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EC" w:rsidRPr="00B653AD" w:rsidRDefault="00AB6DC3" w:rsidP="00B653AD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AutoShape 2" o:spid="_x0000_s1026" style="position:absolute;left:0;text-align:left;margin-left:-.45pt;margin-top:-35.7pt;width:482.25pt;height:769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"/>
        </w:pict>
      </w:r>
    </w:p>
    <w:p w:rsidR="007913EC" w:rsidRP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45BBF">
        <w:rPr>
          <w:b/>
          <w:bCs/>
          <w:sz w:val="26"/>
          <w:szCs w:val="26"/>
        </w:rPr>
        <w:t>МИНИСТЕРСТВО СЕЛЬСКОГО Х</w:t>
      </w:r>
      <w:r w:rsidR="0038699B">
        <w:rPr>
          <w:b/>
          <w:bCs/>
          <w:sz w:val="26"/>
          <w:szCs w:val="26"/>
        </w:rPr>
        <w:t>О</w:t>
      </w:r>
      <w:r w:rsidRPr="00C45BBF">
        <w:rPr>
          <w:b/>
          <w:bCs/>
          <w:sz w:val="26"/>
          <w:szCs w:val="26"/>
        </w:rPr>
        <w:t>ЗЯЙСТВА РОССИЙСКОЙ ФЕДЕРАЦИИ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научно-технологической политики и образования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</w:t>
      </w:r>
    </w:p>
    <w:p w:rsid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45BBF">
        <w:rPr>
          <w:b/>
          <w:bCs/>
          <w:sz w:val="26"/>
          <w:szCs w:val="26"/>
        </w:rPr>
        <w:t xml:space="preserve">«КРАСНОЯРСКИЙ ГОСУДАРСТВЕННЫЙ АГРАРНЫЙ УНИВЕРСИТЕТ» </w:t>
      </w:r>
    </w:p>
    <w:p w:rsidR="00C45BBF" w:rsidRPr="00C45BBF" w:rsidRDefault="00C45BBF" w:rsidP="00B653AD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Ачинский</w:t>
      </w:r>
      <w:proofErr w:type="spellEnd"/>
      <w:r>
        <w:rPr>
          <w:b/>
          <w:bCs/>
          <w:sz w:val="26"/>
          <w:szCs w:val="26"/>
        </w:rPr>
        <w:t xml:space="preserve"> филиал</w:t>
      </w: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tabs>
          <w:tab w:val="left" w:pos="2835"/>
        </w:tabs>
        <w:spacing w:line="240" w:lineRule="auto"/>
        <w:rPr>
          <w:b/>
          <w:bCs/>
          <w:i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  <w:r w:rsidR="004E271B" w:rsidRPr="00B653AD">
        <w:rPr>
          <w:b/>
          <w:bCs/>
          <w:noProof/>
          <w:sz w:val="32"/>
          <w:szCs w:val="32"/>
        </w:rPr>
        <w:drawing>
          <wp:inline distT="0" distB="0" distL="0" distR="0">
            <wp:extent cx="248602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966F73" w:rsidRDefault="00966F73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Методические указания</w:t>
      </w:r>
    </w:p>
    <w:p w:rsidR="006B5A33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 xml:space="preserve">по прохождению </w:t>
      </w:r>
      <w:r w:rsidR="003D7444">
        <w:rPr>
          <w:b/>
          <w:bCs/>
          <w:i/>
          <w:sz w:val="32"/>
          <w:szCs w:val="32"/>
        </w:rPr>
        <w:t>производственной практики, правоприменительной по профилю обучения по профилю обучения по профилю обучения</w:t>
      </w:r>
    </w:p>
    <w:p w:rsidR="00082B13" w:rsidRDefault="00082B13" w:rsidP="00B653AD">
      <w:pPr>
        <w:spacing w:line="240" w:lineRule="auto"/>
        <w:ind w:firstLine="0"/>
        <w:jc w:val="center"/>
        <w:rPr>
          <w:rStyle w:val="ac"/>
          <w:color w:val="000000" w:themeColor="text1"/>
          <w:sz w:val="32"/>
          <w:szCs w:val="32"/>
          <w:u w:val="none"/>
        </w:rPr>
      </w:pPr>
    </w:p>
    <w:p w:rsidR="0035610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 xml:space="preserve">для студентов направления </w:t>
      </w:r>
      <w:r w:rsidR="0035610D">
        <w:rPr>
          <w:b/>
          <w:bCs/>
          <w:i/>
          <w:sz w:val="32"/>
          <w:szCs w:val="32"/>
        </w:rPr>
        <w:t xml:space="preserve">40.03.01 </w:t>
      </w:r>
    </w:p>
    <w:p w:rsidR="007913EC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Юриспруденция</w:t>
      </w:r>
    </w:p>
    <w:p w:rsidR="007913EC" w:rsidRPr="00B653AD" w:rsidRDefault="00BE02A3" w:rsidP="007C4C83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Очной</w:t>
      </w:r>
      <w:r w:rsidR="00536505">
        <w:rPr>
          <w:b/>
          <w:bCs/>
          <w:i/>
          <w:sz w:val="32"/>
          <w:szCs w:val="32"/>
        </w:rPr>
        <w:t>, заочной</w:t>
      </w:r>
      <w:r>
        <w:rPr>
          <w:b/>
          <w:bCs/>
          <w:i/>
          <w:sz w:val="32"/>
          <w:szCs w:val="32"/>
        </w:rPr>
        <w:t xml:space="preserve"> и </w:t>
      </w:r>
      <w:proofErr w:type="spellStart"/>
      <w:r w:rsidR="00536505">
        <w:rPr>
          <w:b/>
          <w:bCs/>
          <w:i/>
          <w:sz w:val="32"/>
          <w:szCs w:val="32"/>
        </w:rPr>
        <w:t>очно-</w:t>
      </w:r>
      <w:r>
        <w:rPr>
          <w:b/>
          <w:bCs/>
          <w:i/>
          <w:sz w:val="32"/>
          <w:szCs w:val="32"/>
        </w:rPr>
        <w:t>заочной</w:t>
      </w:r>
      <w:proofErr w:type="spellEnd"/>
      <w:r>
        <w:rPr>
          <w:b/>
          <w:bCs/>
          <w:i/>
          <w:sz w:val="32"/>
          <w:szCs w:val="32"/>
        </w:rPr>
        <w:t xml:space="preserve"> форм обучения</w:t>
      </w: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68160C" w:rsidRDefault="004E271B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</w:p>
    <w:p w:rsidR="0068160C" w:rsidRDefault="0068160C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</w:p>
    <w:p w:rsidR="0068160C" w:rsidRDefault="0068160C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</w:p>
    <w:p w:rsidR="007913EC" w:rsidRPr="00B653AD" w:rsidRDefault="0093142A" w:rsidP="0068160C">
      <w:pPr>
        <w:tabs>
          <w:tab w:val="left" w:pos="417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АЧИНСК 20</w:t>
      </w:r>
      <w:r w:rsidR="00536505">
        <w:rPr>
          <w:b/>
          <w:bCs/>
          <w:sz w:val="32"/>
          <w:szCs w:val="32"/>
        </w:rPr>
        <w:t>23</w:t>
      </w:r>
    </w:p>
    <w:p w:rsidR="00E96C2C" w:rsidRDefault="00E96C2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Министерство сельского хозяйства Российской Федерации</w:t>
      </w: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Красноярский </w:t>
      </w:r>
      <w:r w:rsidR="005810CA" w:rsidRPr="00E76F74">
        <w:rPr>
          <w:b/>
          <w:bCs/>
          <w:sz w:val="32"/>
          <w:szCs w:val="32"/>
        </w:rPr>
        <w:t>г</w:t>
      </w:r>
      <w:r w:rsidRPr="00E76F74">
        <w:rPr>
          <w:b/>
          <w:bCs/>
          <w:sz w:val="32"/>
          <w:szCs w:val="32"/>
        </w:rPr>
        <w:t xml:space="preserve">осударственный </w:t>
      </w:r>
      <w:r w:rsidR="005810CA" w:rsidRPr="00E76F74">
        <w:rPr>
          <w:b/>
          <w:bCs/>
          <w:sz w:val="32"/>
          <w:szCs w:val="32"/>
        </w:rPr>
        <w:t>а</w:t>
      </w:r>
      <w:r w:rsidRPr="00E76F74">
        <w:rPr>
          <w:b/>
          <w:bCs/>
          <w:sz w:val="32"/>
          <w:szCs w:val="32"/>
        </w:rPr>
        <w:t xml:space="preserve">грарный </w:t>
      </w:r>
      <w:r w:rsidR="005810CA" w:rsidRPr="00E76F74">
        <w:rPr>
          <w:b/>
          <w:bCs/>
          <w:sz w:val="32"/>
          <w:szCs w:val="32"/>
        </w:rPr>
        <w:t>у</w:t>
      </w:r>
      <w:r w:rsidRPr="00E76F74">
        <w:rPr>
          <w:b/>
          <w:bCs/>
          <w:sz w:val="32"/>
          <w:szCs w:val="32"/>
        </w:rPr>
        <w:t>ниверситет</w:t>
      </w:r>
    </w:p>
    <w:p w:rsidR="007913EC" w:rsidRPr="00E76F74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proofErr w:type="spellStart"/>
      <w:r w:rsidRPr="00E76F74">
        <w:rPr>
          <w:b/>
          <w:bCs/>
          <w:sz w:val="32"/>
          <w:szCs w:val="32"/>
        </w:rPr>
        <w:t>Ачинский</w:t>
      </w:r>
      <w:proofErr w:type="spellEnd"/>
      <w:r w:rsidRPr="00E76F74">
        <w:rPr>
          <w:b/>
          <w:bCs/>
          <w:sz w:val="32"/>
          <w:szCs w:val="32"/>
        </w:rPr>
        <w:t xml:space="preserve"> филиал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Методические указания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 xml:space="preserve">по прохождению </w:t>
      </w:r>
      <w:r w:rsidR="003D7444">
        <w:rPr>
          <w:b/>
          <w:bCs/>
          <w:i/>
          <w:sz w:val="32"/>
          <w:szCs w:val="32"/>
        </w:rPr>
        <w:t>производственной практики, правоприменительной по профилю обучения по профилю обучения по профилю обучения</w:t>
      </w:r>
      <w:r w:rsidR="003505D9">
        <w:rPr>
          <w:b/>
          <w:bCs/>
          <w:i/>
          <w:sz w:val="32"/>
          <w:szCs w:val="32"/>
        </w:rPr>
        <w:t xml:space="preserve"> для студентов </w:t>
      </w:r>
      <w:r w:rsidRPr="00E76F74">
        <w:rPr>
          <w:b/>
          <w:bCs/>
          <w:i/>
          <w:sz w:val="32"/>
          <w:szCs w:val="32"/>
        </w:rPr>
        <w:t xml:space="preserve">направления 40.03.01 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Юриспруденция</w:t>
      </w:r>
    </w:p>
    <w:p w:rsidR="00066536" w:rsidRPr="00E76F74" w:rsidRDefault="00066536" w:rsidP="00066536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E76F74">
        <w:rPr>
          <w:b/>
          <w:bCs/>
          <w:i/>
          <w:sz w:val="32"/>
          <w:szCs w:val="32"/>
        </w:rPr>
        <w:t>Очной</w:t>
      </w:r>
      <w:r w:rsidR="00536505">
        <w:rPr>
          <w:b/>
          <w:bCs/>
          <w:i/>
          <w:sz w:val="32"/>
          <w:szCs w:val="32"/>
        </w:rPr>
        <w:t xml:space="preserve">, заочной </w:t>
      </w:r>
      <w:r w:rsidRPr="00E76F74">
        <w:rPr>
          <w:b/>
          <w:bCs/>
          <w:i/>
          <w:sz w:val="32"/>
          <w:szCs w:val="32"/>
        </w:rPr>
        <w:t xml:space="preserve">и </w:t>
      </w:r>
      <w:proofErr w:type="spellStart"/>
      <w:r w:rsidR="00536505">
        <w:rPr>
          <w:b/>
          <w:bCs/>
          <w:i/>
          <w:sz w:val="32"/>
          <w:szCs w:val="32"/>
        </w:rPr>
        <w:t>очно-</w:t>
      </w:r>
      <w:r w:rsidRPr="00E76F74">
        <w:rPr>
          <w:b/>
          <w:bCs/>
          <w:i/>
          <w:sz w:val="32"/>
          <w:szCs w:val="32"/>
        </w:rPr>
        <w:t>заочной</w:t>
      </w:r>
      <w:proofErr w:type="spellEnd"/>
      <w:r w:rsidRPr="00E76F74">
        <w:rPr>
          <w:b/>
          <w:bCs/>
          <w:i/>
          <w:sz w:val="32"/>
          <w:szCs w:val="32"/>
        </w:rPr>
        <w:t xml:space="preserve"> форм обучения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13D7E" w:rsidRPr="00E76F74" w:rsidRDefault="00713D7E" w:rsidP="00B653AD">
      <w:pPr>
        <w:spacing w:line="240" w:lineRule="auto"/>
        <w:rPr>
          <w:b/>
          <w:bCs/>
          <w:sz w:val="32"/>
          <w:szCs w:val="32"/>
        </w:rPr>
      </w:pPr>
    </w:p>
    <w:p w:rsidR="00713D7E" w:rsidRDefault="00713D7E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Pr="00E76F74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E76F74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93142A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Ачинск 20</w:t>
      </w:r>
      <w:r w:rsidR="00536505">
        <w:rPr>
          <w:b/>
          <w:bCs/>
          <w:sz w:val="32"/>
          <w:szCs w:val="32"/>
        </w:rPr>
        <w:t>23</w:t>
      </w:r>
    </w:p>
    <w:p w:rsidR="007913EC" w:rsidRPr="00E76F74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lastRenderedPageBreak/>
        <w:t>Рецензент</w:t>
      </w:r>
    </w:p>
    <w:p w:rsidR="0093142A" w:rsidRPr="00E76F74" w:rsidRDefault="0093142A" w:rsidP="00B653AD">
      <w:pPr>
        <w:spacing w:line="240" w:lineRule="auto"/>
        <w:ind w:firstLine="0"/>
        <w:rPr>
          <w:bCs/>
          <w:sz w:val="32"/>
          <w:szCs w:val="32"/>
        </w:rPr>
      </w:pPr>
    </w:p>
    <w:p w:rsidR="00D1384A" w:rsidRPr="00E76F74" w:rsidRDefault="00536505" w:rsidP="00536505">
      <w:pPr>
        <w:tabs>
          <w:tab w:val="left" w:pos="6210"/>
        </w:tabs>
        <w:spacing w:line="240" w:lineRule="auto"/>
        <w:ind w:right="14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>Доцент кафедры к</w:t>
      </w:r>
      <w:r w:rsidRPr="002367F4">
        <w:rPr>
          <w:sz w:val="28"/>
          <w:szCs w:val="28"/>
        </w:rPr>
        <w:t>онституционного,</w:t>
      </w:r>
      <w:r>
        <w:rPr>
          <w:sz w:val="28"/>
          <w:szCs w:val="28"/>
        </w:rPr>
        <w:t xml:space="preserve"> </w:t>
      </w:r>
      <w:r w:rsidRPr="002367F4">
        <w:rPr>
          <w:sz w:val="28"/>
          <w:szCs w:val="28"/>
        </w:rPr>
        <w:t>административного и муниципального</w:t>
      </w:r>
      <w:r>
        <w:rPr>
          <w:sz w:val="28"/>
          <w:szCs w:val="28"/>
        </w:rPr>
        <w:t xml:space="preserve"> </w:t>
      </w:r>
      <w:r w:rsidRPr="002367F4">
        <w:rPr>
          <w:sz w:val="28"/>
          <w:szCs w:val="28"/>
        </w:rPr>
        <w:t>права, Юридического института СФУ</w:t>
      </w:r>
      <w:r>
        <w:rPr>
          <w:sz w:val="28"/>
          <w:szCs w:val="28"/>
        </w:rPr>
        <w:t xml:space="preserve">, </w:t>
      </w:r>
      <w:proofErr w:type="spellStart"/>
      <w:r w:rsidRPr="002367F4">
        <w:rPr>
          <w:sz w:val="28"/>
          <w:szCs w:val="28"/>
        </w:rPr>
        <w:t>к.ю.н</w:t>
      </w:r>
      <w:proofErr w:type="spellEnd"/>
      <w:r w:rsidRPr="002367F4">
        <w:rPr>
          <w:sz w:val="28"/>
          <w:szCs w:val="28"/>
        </w:rPr>
        <w:t xml:space="preserve">., доцент                      </w:t>
      </w:r>
      <w:r>
        <w:rPr>
          <w:sz w:val="28"/>
          <w:szCs w:val="28"/>
        </w:rPr>
        <w:t xml:space="preserve">            </w:t>
      </w:r>
      <w:r w:rsidRPr="002367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З.</w:t>
      </w:r>
      <w:r w:rsidR="00870C7E" w:rsidRPr="00E76F74">
        <w:rPr>
          <w:bCs/>
          <w:sz w:val="32"/>
          <w:szCs w:val="32"/>
        </w:rPr>
        <w:t xml:space="preserve">Р. </w:t>
      </w:r>
      <w:proofErr w:type="spellStart"/>
      <w:r w:rsidR="00870C7E" w:rsidRPr="00E76F74">
        <w:rPr>
          <w:bCs/>
          <w:sz w:val="32"/>
          <w:szCs w:val="32"/>
        </w:rPr>
        <w:t>Рахматулин</w:t>
      </w:r>
      <w:proofErr w:type="spellEnd"/>
    </w:p>
    <w:p w:rsidR="00D1384A" w:rsidRPr="00E76F74" w:rsidRDefault="00D1384A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</w:p>
    <w:p w:rsidR="007913EC" w:rsidRPr="00E76F74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>Составител</w:t>
      </w:r>
      <w:r w:rsidR="00966F73" w:rsidRPr="00E76F74">
        <w:rPr>
          <w:bCs/>
          <w:sz w:val="32"/>
          <w:szCs w:val="32"/>
        </w:rPr>
        <w:t>и</w:t>
      </w:r>
      <w:r w:rsidRPr="00E76F74">
        <w:rPr>
          <w:bCs/>
          <w:sz w:val="32"/>
          <w:szCs w:val="32"/>
        </w:rPr>
        <w:t>:</w:t>
      </w:r>
    </w:p>
    <w:p w:rsidR="00D1384A" w:rsidRPr="00E76F74" w:rsidRDefault="00135732" w:rsidP="00D1384A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 xml:space="preserve">Зав. кафедрой </w:t>
      </w:r>
      <w:r w:rsidR="00F8494C" w:rsidRPr="00E76F74">
        <w:rPr>
          <w:bCs/>
          <w:sz w:val="32"/>
          <w:szCs w:val="32"/>
        </w:rPr>
        <w:t xml:space="preserve">правовых и </w:t>
      </w:r>
      <w:r w:rsidR="00536505">
        <w:rPr>
          <w:bCs/>
          <w:sz w:val="32"/>
          <w:szCs w:val="32"/>
        </w:rPr>
        <w:t xml:space="preserve">социально-экономических </w:t>
      </w:r>
      <w:r w:rsidR="00F8494C" w:rsidRPr="00E76F74">
        <w:rPr>
          <w:bCs/>
          <w:sz w:val="32"/>
          <w:szCs w:val="32"/>
        </w:rPr>
        <w:t>дисциплин</w:t>
      </w:r>
      <w:r w:rsidRPr="00E76F74">
        <w:rPr>
          <w:bCs/>
          <w:sz w:val="32"/>
          <w:szCs w:val="32"/>
        </w:rPr>
        <w:t xml:space="preserve">, </w:t>
      </w:r>
    </w:p>
    <w:p w:rsidR="007913EC" w:rsidRPr="00E76F74" w:rsidRDefault="007913EC" w:rsidP="00536505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E76F74">
        <w:rPr>
          <w:bCs/>
          <w:sz w:val="32"/>
          <w:szCs w:val="32"/>
        </w:rPr>
        <w:t>к.</w:t>
      </w:r>
      <w:r w:rsidR="00135732" w:rsidRPr="00E76F74">
        <w:rPr>
          <w:bCs/>
          <w:sz w:val="32"/>
          <w:szCs w:val="32"/>
        </w:rPr>
        <w:t>и</w:t>
      </w:r>
      <w:r w:rsidR="00536505">
        <w:rPr>
          <w:bCs/>
          <w:sz w:val="32"/>
          <w:szCs w:val="32"/>
        </w:rPr>
        <w:t>.н., доцент</w:t>
      </w:r>
      <w:r w:rsidR="00135732" w:rsidRPr="00E76F74">
        <w:rPr>
          <w:bCs/>
          <w:sz w:val="32"/>
          <w:szCs w:val="32"/>
        </w:rPr>
        <w:t xml:space="preserve">, П.В. </w:t>
      </w:r>
      <w:proofErr w:type="spellStart"/>
      <w:r w:rsidR="00135732" w:rsidRPr="00E76F74">
        <w:rPr>
          <w:bCs/>
          <w:sz w:val="32"/>
          <w:szCs w:val="32"/>
        </w:rPr>
        <w:t>Сорокун</w:t>
      </w:r>
      <w:proofErr w:type="spellEnd"/>
    </w:p>
    <w:p w:rsidR="007913EC" w:rsidRPr="00E76F74" w:rsidRDefault="007913EC" w:rsidP="00B653AD">
      <w:pPr>
        <w:spacing w:line="240" w:lineRule="auto"/>
        <w:rPr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D1384A" w:rsidRPr="00E76F74" w:rsidRDefault="00D1384A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536505" w:rsidP="00D1384A">
      <w:pPr>
        <w:spacing w:line="240" w:lineRule="auto"/>
        <w:ind w:left="561"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Сорокун</w:t>
      </w:r>
      <w:proofErr w:type="spellEnd"/>
      <w:r>
        <w:rPr>
          <w:sz w:val="32"/>
          <w:szCs w:val="32"/>
        </w:rPr>
        <w:t xml:space="preserve"> П.В.</w:t>
      </w:r>
    </w:p>
    <w:p w:rsidR="007913EC" w:rsidRPr="00E76F74" w:rsidRDefault="007913EC" w:rsidP="00D1384A">
      <w:pPr>
        <w:spacing w:line="240" w:lineRule="auto"/>
        <w:ind w:left="561" w:firstLine="0"/>
        <w:rPr>
          <w:sz w:val="32"/>
          <w:szCs w:val="32"/>
        </w:rPr>
      </w:pPr>
      <w:r w:rsidRPr="00E76F74">
        <w:rPr>
          <w:sz w:val="32"/>
          <w:szCs w:val="32"/>
        </w:rPr>
        <w:t xml:space="preserve">Методические указания по прохождению </w:t>
      </w:r>
      <w:r w:rsidR="003D7444">
        <w:rPr>
          <w:sz w:val="32"/>
          <w:szCs w:val="32"/>
        </w:rPr>
        <w:t>производственной практики, правоприменительной по профилю обучения по профилю обучения по профилю обучения</w:t>
      </w:r>
      <w:r w:rsidR="00082B13">
        <w:rPr>
          <w:sz w:val="32"/>
          <w:szCs w:val="32"/>
        </w:rPr>
        <w:t xml:space="preserve"> </w:t>
      </w:r>
      <w:r w:rsidR="00993808" w:rsidRPr="00E76F74">
        <w:rPr>
          <w:sz w:val="32"/>
          <w:szCs w:val="32"/>
        </w:rPr>
        <w:t>для</w:t>
      </w:r>
      <w:r w:rsidRPr="00E76F74">
        <w:rPr>
          <w:sz w:val="32"/>
          <w:szCs w:val="32"/>
        </w:rPr>
        <w:t xml:space="preserve"> студентов направления </w:t>
      </w:r>
      <w:r w:rsidR="0066460B" w:rsidRPr="00E76F74">
        <w:rPr>
          <w:sz w:val="32"/>
          <w:szCs w:val="32"/>
        </w:rPr>
        <w:t xml:space="preserve">40.03.01 </w:t>
      </w:r>
      <w:r w:rsidRPr="00E76F74">
        <w:rPr>
          <w:sz w:val="32"/>
          <w:szCs w:val="32"/>
        </w:rPr>
        <w:t xml:space="preserve">Юриспруденция / </w:t>
      </w:r>
      <w:r w:rsidR="0066460B" w:rsidRPr="00E76F74">
        <w:rPr>
          <w:sz w:val="32"/>
          <w:szCs w:val="32"/>
        </w:rPr>
        <w:t xml:space="preserve">П.В. </w:t>
      </w:r>
      <w:proofErr w:type="spellStart"/>
      <w:r w:rsidR="0066460B" w:rsidRPr="00E76F74">
        <w:rPr>
          <w:sz w:val="32"/>
          <w:szCs w:val="32"/>
        </w:rPr>
        <w:t>Сорокун</w:t>
      </w:r>
      <w:proofErr w:type="spellEnd"/>
      <w:r w:rsidRPr="00E76F74">
        <w:rPr>
          <w:sz w:val="32"/>
          <w:szCs w:val="32"/>
        </w:rPr>
        <w:t xml:space="preserve">; </w:t>
      </w:r>
      <w:proofErr w:type="spellStart"/>
      <w:r w:rsidRPr="00E76F74">
        <w:rPr>
          <w:sz w:val="32"/>
          <w:szCs w:val="32"/>
        </w:rPr>
        <w:t>Краснояр</w:t>
      </w:r>
      <w:proofErr w:type="spellEnd"/>
      <w:r w:rsidRPr="00E76F74">
        <w:rPr>
          <w:sz w:val="32"/>
          <w:szCs w:val="32"/>
        </w:rPr>
        <w:t xml:space="preserve">. гос. </w:t>
      </w:r>
      <w:proofErr w:type="spellStart"/>
      <w:r w:rsidRPr="00E76F74">
        <w:rPr>
          <w:sz w:val="32"/>
          <w:szCs w:val="32"/>
        </w:rPr>
        <w:t>аграр</w:t>
      </w:r>
      <w:proofErr w:type="spellEnd"/>
      <w:r w:rsidRPr="00E76F74">
        <w:rPr>
          <w:sz w:val="32"/>
          <w:szCs w:val="32"/>
        </w:rPr>
        <w:t xml:space="preserve">. ун-т. </w:t>
      </w:r>
      <w:proofErr w:type="spellStart"/>
      <w:r w:rsidRPr="00E76F74">
        <w:rPr>
          <w:sz w:val="32"/>
          <w:szCs w:val="32"/>
        </w:rPr>
        <w:t>Ачинский</w:t>
      </w:r>
      <w:proofErr w:type="spellEnd"/>
      <w:r w:rsidRPr="00E76F74">
        <w:rPr>
          <w:sz w:val="32"/>
          <w:szCs w:val="32"/>
        </w:rPr>
        <w:t xml:space="preserve"> ф-л.- Ачинск, 20</w:t>
      </w:r>
      <w:r w:rsidR="00536505">
        <w:rPr>
          <w:sz w:val="32"/>
          <w:szCs w:val="32"/>
        </w:rPr>
        <w:t>23</w:t>
      </w:r>
      <w:r w:rsidR="00E463F6" w:rsidRPr="00E76F74">
        <w:rPr>
          <w:sz w:val="32"/>
          <w:szCs w:val="32"/>
        </w:rPr>
        <w:t xml:space="preserve">. – </w:t>
      </w:r>
      <w:r w:rsidR="00CE6B3B">
        <w:rPr>
          <w:sz w:val="32"/>
          <w:szCs w:val="32"/>
        </w:rPr>
        <w:t>5</w:t>
      </w:r>
      <w:r w:rsidR="007F229C">
        <w:rPr>
          <w:sz w:val="32"/>
          <w:szCs w:val="32"/>
        </w:rPr>
        <w:t>4</w:t>
      </w:r>
      <w:r w:rsidRPr="00E76F74">
        <w:rPr>
          <w:sz w:val="32"/>
          <w:szCs w:val="32"/>
        </w:rPr>
        <w:t xml:space="preserve"> с.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E676E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536505" w:rsidRPr="00E76F74" w:rsidRDefault="00536505" w:rsidP="00B653AD">
      <w:pPr>
        <w:spacing w:line="240" w:lineRule="auto"/>
        <w:rPr>
          <w:b/>
          <w:bCs/>
          <w:sz w:val="32"/>
          <w:szCs w:val="32"/>
        </w:rPr>
      </w:pPr>
    </w:p>
    <w:p w:rsidR="007E676E" w:rsidRPr="00E76F74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Предназначено для студентов направления </w:t>
      </w:r>
      <w:r w:rsidR="00F8494C" w:rsidRPr="00E76F74">
        <w:rPr>
          <w:b/>
          <w:bCs/>
          <w:sz w:val="32"/>
          <w:szCs w:val="32"/>
        </w:rPr>
        <w:t xml:space="preserve">40.03.01 </w:t>
      </w:r>
      <w:r w:rsidRPr="00E76F74">
        <w:rPr>
          <w:b/>
          <w:bCs/>
          <w:sz w:val="32"/>
          <w:szCs w:val="32"/>
        </w:rPr>
        <w:t xml:space="preserve">Юриспруденция </w:t>
      </w:r>
      <w:r w:rsidR="009D7DBD" w:rsidRPr="00E76F74">
        <w:rPr>
          <w:b/>
          <w:bCs/>
          <w:sz w:val="32"/>
          <w:szCs w:val="32"/>
        </w:rPr>
        <w:t>очной и заочной формы обучения.</w:t>
      </w: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 xml:space="preserve">Печатается по решению научно-методического совета </w:t>
      </w: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Красноярского государственного аграрного университета</w:t>
      </w:r>
    </w:p>
    <w:p w:rsidR="007913EC" w:rsidRPr="00E76F74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E76F74">
        <w:rPr>
          <w:b/>
          <w:bCs/>
          <w:sz w:val="32"/>
          <w:szCs w:val="32"/>
        </w:rPr>
        <w:t>Ачинского филиала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id w:val="30364737"/>
        <w:docPartObj>
          <w:docPartGallery w:val="Table of Contents"/>
          <w:docPartUnique/>
        </w:docPartObj>
      </w:sdtPr>
      <w:sdtContent>
        <w:p w:rsidR="003315F0" w:rsidRPr="00E76F74" w:rsidRDefault="003315F0" w:rsidP="00756CEA">
          <w:pPr>
            <w:pStyle w:val="ad"/>
            <w:tabs>
              <w:tab w:val="left" w:pos="-142"/>
              <w:tab w:val="left" w:pos="284"/>
            </w:tabs>
            <w:spacing w:before="0"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76F74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3315F0" w:rsidRPr="00E76F74" w:rsidRDefault="00AB6DC3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 w:rsidRPr="00E76F74">
            <w:rPr>
              <w:sz w:val="32"/>
              <w:szCs w:val="32"/>
            </w:rPr>
            <w:fldChar w:fldCharType="begin"/>
          </w:r>
          <w:r w:rsidR="003315F0" w:rsidRPr="00E76F74">
            <w:rPr>
              <w:sz w:val="32"/>
              <w:szCs w:val="32"/>
            </w:rPr>
            <w:instrText xml:space="preserve"> TOC \o "1-3" \h \z \u </w:instrText>
          </w:r>
          <w:r w:rsidRPr="00E76F74">
            <w:rPr>
              <w:sz w:val="32"/>
              <w:szCs w:val="32"/>
            </w:rPr>
            <w:fldChar w:fldCharType="separate"/>
          </w:r>
          <w:hyperlink w:anchor="_Toc434778779" w:history="1">
            <w:r w:rsidR="003315F0" w:rsidRPr="00E76F74">
              <w:rPr>
                <w:rStyle w:val="ac"/>
                <w:noProof/>
                <w:sz w:val="32"/>
                <w:szCs w:val="32"/>
              </w:rPr>
              <w:t>1.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6542BE" w:rsidRPr="00E76F74">
              <w:rPr>
                <w:rFonts w:eastAsiaTheme="minorEastAsia"/>
                <w:noProof/>
                <w:sz w:val="32"/>
                <w:szCs w:val="32"/>
              </w:rPr>
              <w:t>Содержание</w:t>
            </w:r>
            <w:r w:rsidR="00615A02" w:rsidRPr="00E76F74">
              <w:rPr>
                <w:rFonts w:eastAsiaTheme="minorEastAsia"/>
                <w:noProof/>
                <w:sz w:val="32"/>
                <w:szCs w:val="32"/>
              </w:rPr>
              <w:t xml:space="preserve">, </w:t>
            </w:r>
            <w:r w:rsidR="00FA4ED7" w:rsidRPr="00E76F74">
              <w:rPr>
                <w:rFonts w:eastAsiaTheme="minorEastAsia"/>
                <w:noProof/>
                <w:sz w:val="32"/>
                <w:szCs w:val="32"/>
              </w:rPr>
              <w:t>ц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 xml:space="preserve">ель </w:t>
            </w:r>
            <w:r w:rsidR="00615A02" w:rsidRPr="00E76F74">
              <w:rPr>
                <w:rStyle w:val="ac"/>
                <w:noProof/>
                <w:sz w:val="32"/>
                <w:szCs w:val="32"/>
              </w:rPr>
              <w:t xml:space="preserve">и задачи </w:t>
            </w:r>
            <w:r w:rsidR="003D7444">
              <w:rPr>
                <w:rStyle w:val="ac"/>
                <w:noProof/>
                <w:sz w:val="32"/>
                <w:szCs w:val="32"/>
              </w:rPr>
              <w:t>производственной практики, правоприменительной по профилю обучения</w:t>
            </w:r>
            <w:r w:rsidR="003505D9">
              <w:rPr>
                <w:rStyle w:val="ac"/>
                <w:noProof/>
                <w:sz w:val="32"/>
                <w:szCs w:val="32"/>
              </w:rPr>
              <w:t>..</w:t>
            </w:r>
            <w:r w:rsidR="003D7444">
              <w:rPr>
                <w:rStyle w:val="ac"/>
                <w:color w:val="000000" w:themeColor="text1"/>
                <w:sz w:val="32"/>
                <w:szCs w:val="32"/>
                <w:u w:val="none"/>
              </w:rPr>
              <w:t>…....</w:t>
            </w:r>
            <w:r w:rsidR="001E7210" w:rsidRPr="00E76F74">
              <w:rPr>
                <w:rStyle w:val="ac"/>
                <w:color w:val="000000" w:themeColor="text1"/>
                <w:sz w:val="32"/>
                <w:szCs w:val="32"/>
                <w:u w:val="none"/>
              </w:rPr>
              <w:t>…………………</w:t>
            </w:r>
            <w:r w:rsidR="00E76F74">
              <w:rPr>
                <w:rStyle w:val="ac"/>
                <w:color w:val="000000" w:themeColor="text1"/>
                <w:sz w:val="32"/>
                <w:szCs w:val="32"/>
                <w:u w:val="none"/>
              </w:rPr>
              <w:t>..</w:t>
            </w:r>
            <w:r w:rsidR="003315F0" w:rsidRPr="00E76F74">
              <w:rPr>
                <w:noProof/>
                <w:webHidden/>
                <w:sz w:val="32"/>
                <w:szCs w:val="32"/>
              </w:rPr>
              <w:t>5</w:t>
            </w:r>
          </w:hyperlink>
        </w:p>
        <w:p w:rsidR="003315F0" w:rsidRPr="00E76F74" w:rsidRDefault="00AB6DC3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1" w:history="1">
            <w:r w:rsidR="003D3F82" w:rsidRPr="00E76F74">
              <w:rPr>
                <w:rStyle w:val="ac"/>
                <w:noProof/>
                <w:sz w:val="32"/>
                <w:szCs w:val="32"/>
              </w:rPr>
              <w:t>2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 xml:space="preserve">Компетенции студента, формируемые в результате прохождения </w:t>
            </w:r>
            <w:r w:rsidR="003D7444">
              <w:rPr>
                <w:rStyle w:val="ac"/>
                <w:noProof/>
                <w:sz w:val="32"/>
                <w:szCs w:val="32"/>
              </w:rPr>
              <w:t>производственной практики, правоприменительной по профилю обучения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313D91">
              <w:rPr>
                <w:noProof/>
                <w:webHidden/>
                <w:sz w:val="32"/>
                <w:szCs w:val="32"/>
              </w:rPr>
              <w:t>8</w:t>
            </w:r>
          </w:hyperlink>
        </w:p>
        <w:p w:rsidR="003315F0" w:rsidRPr="00E76F74" w:rsidRDefault="00AB6DC3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2" w:history="1"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>3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>Знания, умения и навыки, получаемые в результате прохождения производственной практики</w:t>
            </w:r>
            <w:r w:rsidR="003505D9">
              <w:rPr>
                <w:b w:val="0"/>
                <w:sz w:val="32"/>
                <w:szCs w:val="32"/>
              </w:rPr>
              <w:t>, пр</w:t>
            </w:r>
            <w:r w:rsidR="00837D22">
              <w:rPr>
                <w:b w:val="0"/>
                <w:sz w:val="32"/>
                <w:szCs w:val="32"/>
              </w:rPr>
              <w:t>а</w:t>
            </w:r>
            <w:r w:rsidR="003505D9">
              <w:rPr>
                <w:b w:val="0"/>
                <w:sz w:val="32"/>
                <w:szCs w:val="32"/>
              </w:rPr>
              <w:t>воприменительн</w:t>
            </w:r>
            <w:r w:rsidR="003D7444">
              <w:rPr>
                <w:b w:val="0"/>
                <w:sz w:val="32"/>
                <w:szCs w:val="32"/>
              </w:rPr>
              <w:t>ой по профилю обучения........................................................................</w:t>
            </w:r>
            <w:r w:rsidR="00837D22">
              <w:rPr>
                <w:b w:val="0"/>
                <w:sz w:val="32"/>
                <w:szCs w:val="32"/>
              </w:rPr>
              <w:t>.</w:t>
            </w:r>
            <w:r w:rsidR="00082B13">
              <w:rPr>
                <w:b w:val="0"/>
                <w:sz w:val="32"/>
                <w:szCs w:val="32"/>
              </w:rPr>
              <w:t>..</w:t>
            </w:r>
            <w:r w:rsidR="003D3F82" w:rsidRPr="00E76F74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……………</w:t>
            </w:r>
            <w:r w:rsidR="00082B13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.</w:t>
            </w:r>
            <w:r w:rsidR="003D3F82" w:rsidRPr="00E76F74">
              <w:rPr>
                <w:rStyle w:val="ac"/>
                <w:b w:val="0"/>
                <w:color w:val="000000" w:themeColor="text1"/>
                <w:sz w:val="32"/>
                <w:szCs w:val="32"/>
                <w:u w:val="none"/>
              </w:rPr>
              <w:t>…</w:t>
            </w:r>
          </w:hyperlink>
          <w:r w:rsidR="008D3D99">
            <w:rPr>
              <w:b w:val="0"/>
              <w:noProof/>
              <w:sz w:val="32"/>
              <w:szCs w:val="32"/>
            </w:rPr>
            <w:t>1</w:t>
          </w:r>
          <w:r w:rsidR="00082B13">
            <w:rPr>
              <w:b w:val="0"/>
              <w:noProof/>
              <w:sz w:val="32"/>
              <w:szCs w:val="32"/>
            </w:rPr>
            <w:t>0</w:t>
          </w:r>
        </w:p>
        <w:p w:rsidR="003315F0" w:rsidRPr="00E76F74" w:rsidRDefault="00AB6DC3" w:rsidP="00837D22">
          <w:pPr>
            <w:pStyle w:val="11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3" w:history="1">
            <w:r w:rsidR="003D3F82" w:rsidRPr="00E76F74">
              <w:rPr>
                <w:rStyle w:val="ac"/>
                <w:noProof/>
                <w:sz w:val="32"/>
                <w:szCs w:val="32"/>
              </w:rPr>
              <w:t>4</w:t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E76F74">
              <w:rPr>
                <w:rFonts w:asciiTheme="minorHAnsi" w:eastAsiaTheme="minorEastAsia" w:hAnsiTheme="minorHAnsi" w:cstheme="minorBidi"/>
                <w:noProof/>
                <w:sz w:val="32"/>
                <w:szCs w:val="32"/>
              </w:rPr>
              <w:tab/>
            </w:r>
            <w:r w:rsidR="003315F0" w:rsidRPr="00E76F74">
              <w:rPr>
                <w:rStyle w:val="ac"/>
                <w:noProof/>
                <w:sz w:val="32"/>
                <w:szCs w:val="32"/>
              </w:rPr>
              <w:t>Техника безопасности, безопасность жизнедеятельности студентов в период прохождения практики</w:t>
            </w:r>
            <w:r w:rsidR="003505D9">
              <w:rPr>
                <w:rStyle w:val="ac"/>
                <w:noProof/>
                <w:sz w:val="32"/>
                <w:szCs w:val="32"/>
              </w:rPr>
              <w:t>, правоприменительн</w:t>
            </w:r>
            <w:r w:rsidR="003D7444">
              <w:rPr>
                <w:rStyle w:val="ac"/>
                <w:noProof/>
                <w:sz w:val="32"/>
                <w:szCs w:val="32"/>
              </w:rPr>
              <w:t>ой по профилю обучения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082B13">
              <w:rPr>
                <w:noProof/>
                <w:webHidden/>
                <w:sz w:val="32"/>
                <w:szCs w:val="32"/>
              </w:rPr>
              <w:t>11</w:t>
            </w:r>
          </w:hyperlink>
        </w:p>
        <w:p w:rsidR="003315F0" w:rsidRDefault="00AB6DC3" w:rsidP="00837D22">
          <w:pPr>
            <w:pStyle w:val="1"/>
            <w:numPr>
              <w:ilvl w:val="0"/>
              <w:numId w:val="0"/>
            </w:numPr>
            <w:jc w:val="both"/>
            <w:rPr>
              <w:b w:val="0"/>
              <w:noProof/>
              <w:sz w:val="32"/>
              <w:szCs w:val="32"/>
            </w:rPr>
          </w:pPr>
          <w:hyperlink w:anchor="_Toc434778784" w:history="1"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>5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 xml:space="preserve">Методические рекомендации по прохождению </w:t>
            </w:r>
            <w:r w:rsidR="003D7444">
              <w:rPr>
                <w:b w:val="0"/>
                <w:sz w:val="32"/>
                <w:szCs w:val="32"/>
              </w:rPr>
              <w:t>производственной практики, правоприменительной по профилю обучения</w:t>
            </w:r>
            <w:r w:rsidR="00536B41">
              <w:rPr>
                <w:b w:val="0"/>
                <w:sz w:val="32"/>
                <w:szCs w:val="32"/>
              </w:rPr>
              <w:t>, составлению отчета и защиты практики .................................................</w:t>
            </w:r>
            <w:r w:rsidR="003D7444">
              <w:rPr>
                <w:b w:val="0"/>
                <w:sz w:val="32"/>
                <w:szCs w:val="32"/>
              </w:rPr>
              <w:t>..</w:t>
            </w:r>
            <w:r w:rsidR="003D3F82" w:rsidRPr="00E76F74">
              <w:rPr>
                <w:b w:val="0"/>
                <w:sz w:val="32"/>
                <w:szCs w:val="32"/>
              </w:rPr>
              <w:t>…………...</w:t>
            </w:r>
          </w:hyperlink>
          <w:r w:rsidR="00082B13">
            <w:rPr>
              <w:b w:val="0"/>
              <w:noProof/>
              <w:sz w:val="32"/>
              <w:szCs w:val="32"/>
            </w:rPr>
            <w:t>11</w:t>
          </w:r>
        </w:p>
        <w:p w:rsidR="008D3D99" w:rsidRPr="008D3D99" w:rsidRDefault="008D3D99" w:rsidP="00837D22">
          <w:pPr>
            <w:spacing w:line="360" w:lineRule="auto"/>
            <w:ind w:firstLine="0"/>
            <w:rPr>
              <w:rFonts w:eastAsiaTheme="minorEastAsia"/>
            </w:rPr>
          </w:pPr>
          <w:r w:rsidRPr="008D3D99">
            <w:rPr>
              <w:rFonts w:eastAsiaTheme="minorEastAsia"/>
              <w:sz w:val="32"/>
              <w:szCs w:val="32"/>
            </w:rPr>
            <w:t>6</w:t>
          </w:r>
          <w:r>
            <w:rPr>
              <w:rFonts w:eastAsiaTheme="minorEastAsia"/>
            </w:rPr>
            <w:t xml:space="preserve">. </w:t>
          </w:r>
          <w:r w:rsidRPr="008D3D99">
            <w:rPr>
              <w:sz w:val="32"/>
              <w:szCs w:val="32"/>
            </w:rPr>
            <w:t xml:space="preserve">Критерии оценивания </w:t>
          </w:r>
          <w:r w:rsidR="003D7444">
            <w:rPr>
              <w:sz w:val="32"/>
              <w:szCs w:val="32"/>
            </w:rPr>
            <w:t>производственной практики, правоприменительной по профилю обучения..</w:t>
          </w:r>
          <w:r w:rsidR="003505D9">
            <w:rPr>
              <w:sz w:val="32"/>
              <w:szCs w:val="32"/>
            </w:rPr>
            <w:t>.....................................</w:t>
          </w:r>
          <w:r w:rsidR="00082B13">
            <w:rPr>
              <w:sz w:val="32"/>
              <w:szCs w:val="32"/>
            </w:rPr>
            <w:t>14</w:t>
          </w:r>
        </w:p>
        <w:p w:rsidR="003315F0" w:rsidRPr="00E76F74" w:rsidRDefault="007672E0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r w:rsidRPr="007672E0">
            <w:rPr>
              <w:b w:val="0"/>
              <w:noProof/>
              <w:sz w:val="32"/>
              <w:szCs w:val="32"/>
            </w:rPr>
            <w:t>7.</w:t>
          </w:r>
          <w:r w:rsidRPr="007672E0">
            <w:rPr>
              <w:rFonts w:eastAsiaTheme="minorEastAsia"/>
              <w:b w:val="0"/>
              <w:noProof/>
              <w:sz w:val="32"/>
              <w:szCs w:val="32"/>
            </w:rPr>
            <w:t xml:space="preserve"> </w:t>
          </w:r>
          <w:r w:rsidRPr="007672E0">
            <w:rPr>
              <w:b w:val="0"/>
              <w:noProof/>
              <w:sz w:val="32"/>
              <w:szCs w:val="32"/>
            </w:rPr>
            <w:t>Требования к отчету по производственной практике</w:t>
          </w:r>
          <w:r w:rsidR="003505D9">
            <w:rPr>
              <w:b w:val="0"/>
              <w:noProof/>
              <w:sz w:val="32"/>
              <w:szCs w:val="32"/>
            </w:rPr>
            <w:t>, правоприменительн</w:t>
          </w:r>
          <w:r w:rsidR="003D7444">
            <w:rPr>
              <w:b w:val="0"/>
              <w:noProof/>
              <w:sz w:val="32"/>
              <w:szCs w:val="32"/>
            </w:rPr>
            <w:t>ой по профилю обучения......</w:t>
          </w:r>
          <w:r w:rsidR="003505D9">
            <w:rPr>
              <w:b w:val="0"/>
              <w:noProof/>
              <w:sz w:val="32"/>
              <w:szCs w:val="32"/>
            </w:rPr>
            <w:t>.................</w:t>
          </w:r>
          <w:r>
            <w:rPr>
              <w:b w:val="0"/>
              <w:noProof/>
              <w:sz w:val="32"/>
              <w:szCs w:val="32"/>
            </w:rPr>
            <w:t>.</w:t>
          </w:r>
          <w:r w:rsidR="00082B13">
            <w:rPr>
              <w:b w:val="0"/>
              <w:noProof/>
              <w:sz w:val="32"/>
              <w:szCs w:val="32"/>
            </w:rPr>
            <w:t>.............</w:t>
          </w:r>
          <w:r w:rsidR="00E76F74">
            <w:rPr>
              <w:b w:val="0"/>
              <w:noProof/>
              <w:sz w:val="32"/>
              <w:szCs w:val="32"/>
            </w:rPr>
            <w:t>..</w:t>
          </w:r>
          <w:r w:rsidR="003D3F82" w:rsidRPr="00E76F74">
            <w:rPr>
              <w:b w:val="0"/>
              <w:noProof/>
              <w:sz w:val="32"/>
              <w:szCs w:val="32"/>
            </w:rPr>
            <w:t>1</w:t>
          </w:r>
          <w:r w:rsidR="00313D91">
            <w:rPr>
              <w:b w:val="0"/>
              <w:noProof/>
              <w:sz w:val="32"/>
              <w:szCs w:val="32"/>
            </w:rPr>
            <w:t>7</w:t>
          </w:r>
        </w:p>
        <w:p w:rsidR="003315F0" w:rsidRPr="00E76F74" w:rsidRDefault="00AB6DC3" w:rsidP="00837D22">
          <w:pPr>
            <w:pStyle w:val="1"/>
            <w:numPr>
              <w:ilvl w:val="0"/>
              <w:numId w:val="0"/>
            </w:numPr>
            <w:jc w:val="both"/>
            <w:rPr>
              <w:rFonts w:asciiTheme="minorHAnsi" w:eastAsiaTheme="minorEastAsia" w:hAnsiTheme="minorHAnsi" w:cstheme="minorBidi"/>
              <w:noProof/>
              <w:sz w:val="32"/>
              <w:szCs w:val="32"/>
            </w:rPr>
          </w:pPr>
          <w:hyperlink w:anchor="_Toc434778787" w:history="1">
            <w:r w:rsidR="008D3D99">
              <w:rPr>
                <w:rStyle w:val="ac"/>
                <w:b w:val="0"/>
                <w:noProof/>
                <w:sz w:val="32"/>
                <w:szCs w:val="32"/>
              </w:rPr>
              <w:t>8</w:t>
            </w:r>
            <w:r w:rsidR="003315F0" w:rsidRPr="00E76F74">
              <w:rPr>
                <w:rStyle w:val="ac"/>
                <w:b w:val="0"/>
                <w:noProof/>
                <w:sz w:val="32"/>
                <w:szCs w:val="32"/>
              </w:rPr>
              <w:t>.</w:t>
            </w:r>
            <w:r w:rsidR="003D3F82" w:rsidRPr="00E76F74">
              <w:rPr>
                <w:rStyle w:val="ac"/>
                <w:b w:val="0"/>
                <w:noProof/>
                <w:sz w:val="32"/>
                <w:szCs w:val="32"/>
              </w:rPr>
              <w:t xml:space="preserve"> </w:t>
            </w:r>
            <w:r w:rsidR="003D3F82" w:rsidRPr="00E76F74">
              <w:rPr>
                <w:b w:val="0"/>
                <w:sz w:val="32"/>
                <w:szCs w:val="32"/>
              </w:rPr>
              <w:t>Места прохождения производственной практики</w:t>
            </w:r>
            <w:r w:rsidR="003505D9">
              <w:rPr>
                <w:b w:val="0"/>
                <w:sz w:val="32"/>
                <w:szCs w:val="32"/>
              </w:rPr>
              <w:t>, правоприменительн</w:t>
            </w:r>
            <w:r w:rsidR="003D7444">
              <w:rPr>
                <w:b w:val="0"/>
                <w:sz w:val="32"/>
                <w:szCs w:val="32"/>
              </w:rPr>
              <w:t>ой по профилю обучени</w:t>
            </w:r>
            <w:r w:rsidR="00837D22">
              <w:rPr>
                <w:b w:val="0"/>
                <w:sz w:val="32"/>
                <w:szCs w:val="32"/>
              </w:rPr>
              <w:t>я</w:t>
            </w:r>
          </w:hyperlink>
          <w:r w:rsidR="003D7444">
            <w:t>.........</w:t>
          </w:r>
          <w:r w:rsidR="003505D9">
            <w:rPr>
              <w:b w:val="0"/>
              <w:noProof/>
              <w:sz w:val="32"/>
              <w:szCs w:val="32"/>
            </w:rPr>
            <w:t>........................</w:t>
          </w:r>
          <w:r w:rsidR="003D3F82" w:rsidRPr="00E76F74">
            <w:rPr>
              <w:b w:val="0"/>
              <w:noProof/>
              <w:sz w:val="32"/>
              <w:szCs w:val="32"/>
            </w:rPr>
            <w:t>…...19</w:t>
          </w:r>
        </w:p>
        <w:p w:rsidR="003315F0" w:rsidRPr="00E76F74" w:rsidRDefault="00AB6DC3" w:rsidP="00837D22">
          <w:pPr>
            <w:pStyle w:val="11"/>
            <w:rPr>
              <w:noProof/>
              <w:sz w:val="32"/>
              <w:szCs w:val="32"/>
            </w:rPr>
          </w:pPr>
          <w:hyperlink w:anchor="_Toc434778788" w:history="1">
            <w:r w:rsidR="008D3D99">
              <w:rPr>
                <w:rStyle w:val="ac"/>
                <w:sz w:val="32"/>
                <w:szCs w:val="32"/>
              </w:rPr>
              <w:t>9</w:t>
            </w:r>
            <w:r w:rsidR="003315F0" w:rsidRPr="00E76F74">
              <w:rPr>
                <w:rStyle w:val="ac"/>
                <w:sz w:val="32"/>
                <w:szCs w:val="32"/>
              </w:rPr>
              <w:t>.</w:t>
            </w:r>
            <w:r w:rsidR="003315F0" w:rsidRPr="00E76F74">
              <w:rPr>
                <w:rStyle w:val="ac"/>
                <w:rFonts w:eastAsiaTheme="minorEastAsia"/>
                <w:sz w:val="32"/>
                <w:szCs w:val="32"/>
              </w:rPr>
              <w:tab/>
            </w:r>
            <w:r w:rsidR="00E873F4" w:rsidRPr="00E76F74">
              <w:rPr>
                <w:rStyle w:val="ac"/>
                <w:rFonts w:eastAsiaTheme="minorEastAsia"/>
                <w:sz w:val="32"/>
                <w:szCs w:val="32"/>
              </w:rPr>
              <w:t>Примерные индивидуальные задания</w:t>
            </w:r>
            <w:r w:rsidR="003315F0" w:rsidRPr="00E76F74">
              <w:rPr>
                <w:rStyle w:val="ac"/>
                <w:webHidden/>
                <w:sz w:val="32"/>
                <w:szCs w:val="32"/>
              </w:rPr>
              <w:tab/>
            </w:r>
            <w:r w:rsidR="00E873F4" w:rsidRPr="00E76F74">
              <w:rPr>
                <w:rStyle w:val="ac"/>
                <w:webHidden/>
                <w:sz w:val="32"/>
                <w:szCs w:val="32"/>
              </w:rPr>
              <w:t>.....</w:t>
            </w:r>
          </w:hyperlink>
          <w:r w:rsidR="008D3D99">
            <w:rPr>
              <w:sz w:val="32"/>
              <w:szCs w:val="32"/>
            </w:rPr>
            <w:t>20</w:t>
          </w:r>
        </w:p>
        <w:p w:rsidR="00E873F4" w:rsidRPr="00E76F74" w:rsidRDefault="008D3D99" w:rsidP="00837D22">
          <w:pPr>
            <w:spacing w:line="360" w:lineRule="auto"/>
            <w:ind w:firstLine="0"/>
            <w:rPr>
              <w:rFonts w:eastAsiaTheme="minorEastAsia"/>
              <w:sz w:val="32"/>
              <w:szCs w:val="32"/>
            </w:rPr>
          </w:pPr>
          <w:r>
            <w:rPr>
              <w:sz w:val="32"/>
              <w:szCs w:val="32"/>
            </w:rPr>
            <w:t>10</w:t>
          </w:r>
          <w:r w:rsidR="00E873F4" w:rsidRPr="00E76F74">
            <w:rPr>
              <w:sz w:val="32"/>
              <w:szCs w:val="32"/>
            </w:rPr>
            <w:t>. Перечень учебной литературы и ресурсов сети "Интернет", необходимых для проведения практики</w:t>
          </w:r>
          <w:r w:rsidR="003505D9">
            <w:rPr>
              <w:sz w:val="32"/>
              <w:szCs w:val="32"/>
            </w:rPr>
            <w:t>, правоприменительной</w:t>
          </w:r>
          <w:r w:rsidR="003D7444">
            <w:rPr>
              <w:sz w:val="32"/>
              <w:szCs w:val="32"/>
            </w:rPr>
            <w:t xml:space="preserve"> по профилю обучения</w:t>
          </w:r>
          <w:r w:rsidR="003505D9">
            <w:rPr>
              <w:sz w:val="32"/>
              <w:szCs w:val="32"/>
            </w:rPr>
            <w:t>...</w:t>
          </w:r>
          <w:r w:rsidR="00E873F4" w:rsidRPr="00E76F74">
            <w:rPr>
              <w:sz w:val="32"/>
              <w:szCs w:val="32"/>
            </w:rPr>
            <w:t>…</w:t>
          </w:r>
          <w:r w:rsidR="003D7444">
            <w:rPr>
              <w:sz w:val="32"/>
              <w:szCs w:val="32"/>
            </w:rPr>
            <w:t>...........................................................................</w:t>
          </w:r>
          <w:r w:rsidR="00E873F4" w:rsidRPr="00E76F74">
            <w:rPr>
              <w:sz w:val="32"/>
              <w:szCs w:val="32"/>
            </w:rPr>
            <w:t>.</w:t>
          </w:r>
          <w:r w:rsidR="00082B13">
            <w:rPr>
              <w:sz w:val="32"/>
              <w:szCs w:val="32"/>
            </w:rPr>
            <w:t>41</w:t>
          </w:r>
        </w:p>
        <w:p w:rsidR="003315F0" w:rsidRPr="00082B13" w:rsidRDefault="00AB6DC3" w:rsidP="003D7444">
          <w:pPr>
            <w:pStyle w:val="11"/>
          </w:pPr>
          <w:hyperlink w:anchor="_Toc434778789" w:history="1">
            <w:r w:rsidR="003315F0" w:rsidRPr="00E76F74">
              <w:rPr>
                <w:rStyle w:val="ac"/>
                <w:noProof/>
                <w:sz w:val="32"/>
                <w:szCs w:val="32"/>
              </w:rPr>
              <w:t>Приложени</w:t>
            </w:r>
            <w:r w:rsidR="00E873F4" w:rsidRPr="00E76F74">
              <w:rPr>
                <w:rStyle w:val="ac"/>
                <w:noProof/>
                <w:sz w:val="32"/>
                <w:szCs w:val="32"/>
              </w:rPr>
              <w:t>я</w:t>
            </w:r>
            <w:r w:rsidR="003315F0" w:rsidRPr="00E76F74">
              <w:rPr>
                <w:noProof/>
                <w:webHidden/>
                <w:sz w:val="32"/>
                <w:szCs w:val="32"/>
              </w:rPr>
              <w:tab/>
            </w:r>
            <w:r w:rsidR="003220E2">
              <w:rPr>
                <w:noProof/>
                <w:webHidden/>
                <w:sz w:val="32"/>
                <w:szCs w:val="32"/>
              </w:rPr>
              <w:t>4</w:t>
            </w:r>
          </w:hyperlink>
          <w:r w:rsidR="008D3D99">
            <w:rPr>
              <w:noProof/>
              <w:sz w:val="32"/>
              <w:szCs w:val="32"/>
            </w:rPr>
            <w:t>3</w:t>
          </w:r>
          <w:r w:rsidRPr="00E76F74">
            <w:rPr>
              <w:sz w:val="32"/>
              <w:szCs w:val="32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F8494C" w:rsidRPr="003505D9" w:rsidRDefault="006542BE" w:rsidP="00082B13">
      <w:pPr>
        <w:pStyle w:val="1"/>
        <w:ind w:firstLine="561"/>
        <w:rPr>
          <w:i/>
          <w:color w:val="000000" w:themeColor="text1"/>
          <w:sz w:val="32"/>
          <w:szCs w:val="32"/>
        </w:rPr>
      </w:pPr>
      <w:bookmarkStart w:id="1" w:name="_Toc434778779"/>
      <w:r w:rsidRPr="003505D9">
        <w:rPr>
          <w:sz w:val="32"/>
          <w:szCs w:val="32"/>
        </w:rPr>
        <w:lastRenderedPageBreak/>
        <w:t>Содержание</w:t>
      </w:r>
      <w:r w:rsidR="001242F5" w:rsidRPr="003505D9">
        <w:rPr>
          <w:sz w:val="32"/>
          <w:szCs w:val="32"/>
        </w:rPr>
        <w:t xml:space="preserve"> </w:t>
      </w:r>
      <w:r w:rsidR="00751261" w:rsidRPr="003505D9">
        <w:rPr>
          <w:sz w:val="32"/>
          <w:szCs w:val="32"/>
        </w:rPr>
        <w:t xml:space="preserve">и цель </w:t>
      </w:r>
      <w:r w:rsidR="00DB18CB" w:rsidRPr="003505D9">
        <w:rPr>
          <w:sz w:val="32"/>
          <w:szCs w:val="32"/>
        </w:rPr>
        <w:t xml:space="preserve">производственной </w:t>
      </w:r>
      <w:hyperlink r:id="rId9" w:history="1">
        <w:r w:rsidR="00761878" w:rsidRPr="003505D9">
          <w:rPr>
            <w:rStyle w:val="ac"/>
            <w:color w:val="000000" w:themeColor="text1"/>
            <w:sz w:val="32"/>
            <w:szCs w:val="32"/>
            <w:u w:val="none"/>
          </w:rPr>
          <w:t>практики</w:t>
        </w:r>
      </w:hyperlink>
      <w:r w:rsidR="003505D9" w:rsidRPr="003505D9">
        <w:rPr>
          <w:sz w:val="32"/>
          <w:szCs w:val="32"/>
        </w:rPr>
        <w:t>, правоприменительной</w:t>
      </w:r>
      <w:r w:rsidR="003D7444">
        <w:rPr>
          <w:sz w:val="32"/>
          <w:szCs w:val="32"/>
        </w:rPr>
        <w:t xml:space="preserve"> по профилю обучения</w:t>
      </w:r>
    </w:p>
    <w:p w:rsidR="00DB18CB" w:rsidRPr="00082B13" w:rsidRDefault="00DB18CB" w:rsidP="00082B13">
      <w:pPr>
        <w:spacing w:line="360" w:lineRule="auto"/>
        <w:ind w:firstLine="561"/>
        <w:rPr>
          <w:b/>
          <w:sz w:val="32"/>
          <w:szCs w:val="32"/>
        </w:rPr>
      </w:pPr>
      <w:bookmarkStart w:id="2" w:name="_Toc434778780"/>
      <w:bookmarkEnd w:id="1"/>
      <w:r w:rsidRPr="00082B13">
        <w:rPr>
          <w:sz w:val="32"/>
          <w:szCs w:val="32"/>
        </w:rPr>
        <w:t xml:space="preserve">Производственная практика </w:t>
      </w:r>
      <w:hyperlink r:id="rId10" w:history="1"/>
      <w:r w:rsidRPr="00082B13">
        <w:rPr>
          <w:sz w:val="32"/>
          <w:szCs w:val="32"/>
        </w:rPr>
        <w:t>является одним из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важнейших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составных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элементов</w:t>
      </w:r>
      <w:r w:rsidR="007578B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подготовки</w:t>
      </w:r>
      <w:r w:rsidR="007578B2" w:rsidRPr="00082B13">
        <w:rPr>
          <w:sz w:val="32"/>
          <w:szCs w:val="32"/>
        </w:rPr>
        <w:t xml:space="preserve"> вы</w:t>
      </w:r>
      <w:r w:rsidRPr="00082B13">
        <w:rPr>
          <w:sz w:val="32"/>
          <w:szCs w:val="32"/>
        </w:rPr>
        <w:t>сококвалифицированных специалистов</w:t>
      </w:r>
      <w:r w:rsidR="007578B2" w:rsidRPr="00082B13">
        <w:rPr>
          <w:sz w:val="32"/>
          <w:szCs w:val="32"/>
        </w:rPr>
        <w:t>-юристов</w:t>
      </w:r>
      <w:r w:rsidRPr="00082B13">
        <w:rPr>
          <w:sz w:val="32"/>
          <w:szCs w:val="32"/>
        </w:rPr>
        <w:t xml:space="preserve">, </w:t>
      </w:r>
      <w:r w:rsidR="007578B2" w:rsidRPr="00082B13">
        <w:rPr>
          <w:sz w:val="32"/>
          <w:szCs w:val="32"/>
        </w:rPr>
        <w:t xml:space="preserve">она </w:t>
      </w:r>
      <w:r w:rsidRPr="00082B13">
        <w:rPr>
          <w:sz w:val="32"/>
          <w:szCs w:val="32"/>
        </w:rPr>
        <w:t>способствует закреплению теоретических знаний, приобретению навыков практической работы</w:t>
      </w:r>
      <w:r w:rsidR="007578B2" w:rsidRPr="00082B13">
        <w:rPr>
          <w:sz w:val="32"/>
          <w:szCs w:val="32"/>
        </w:rPr>
        <w:t>,</w:t>
      </w:r>
      <w:r w:rsidRPr="00082B13">
        <w:rPr>
          <w:sz w:val="32"/>
          <w:szCs w:val="32"/>
        </w:rPr>
        <w:t xml:space="preserve"> усвоению особенностей общественно-политической и юридической деятельности, осуществляемой государственными органами по формированию в стране цивилизованного демократического гражданского общества в рамках правового государства, соблюдению и защиты прав и свобод человека и гражданина в соответствии с требованиями Федеральных Законов и Конституции Российской Федерации.</w:t>
      </w:r>
    </w:p>
    <w:p w:rsidR="003505D9" w:rsidRDefault="007578B2" w:rsidP="00082B13">
      <w:pPr>
        <w:spacing w:line="360" w:lineRule="auto"/>
        <w:ind w:firstLine="709"/>
        <w:rPr>
          <w:color w:val="000000"/>
          <w:sz w:val="32"/>
          <w:szCs w:val="32"/>
          <w:shd w:val="clear" w:color="auto" w:fill="FFFFFF"/>
        </w:rPr>
      </w:pPr>
      <w:r w:rsidRPr="00082B13">
        <w:rPr>
          <w:sz w:val="32"/>
          <w:szCs w:val="32"/>
        </w:rPr>
        <w:t xml:space="preserve">Данные методические указания по </w:t>
      </w:r>
      <w:r w:rsidR="008B56E7" w:rsidRPr="00082B13">
        <w:rPr>
          <w:sz w:val="32"/>
          <w:szCs w:val="32"/>
        </w:rPr>
        <w:t>практик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</w:t>
      </w:r>
      <w:r w:rsidR="00A94A01" w:rsidRPr="00082B13">
        <w:rPr>
          <w:rStyle w:val="ac"/>
          <w:color w:val="000000" w:themeColor="text1"/>
          <w:sz w:val="32"/>
          <w:szCs w:val="32"/>
          <w:u w:val="none"/>
        </w:rPr>
        <w:t xml:space="preserve">имеют универсальный характер и </w:t>
      </w:r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предназначены для </w:t>
      </w:r>
      <w:r w:rsidR="008B56E7" w:rsidRPr="00082B13">
        <w:rPr>
          <w:sz w:val="32"/>
          <w:szCs w:val="32"/>
        </w:rPr>
        <w:t>направлени</w:t>
      </w:r>
      <w:r w:rsidRPr="00082B13">
        <w:rPr>
          <w:sz w:val="32"/>
          <w:szCs w:val="32"/>
        </w:rPr>
        <w:t>я</w:t>
      </w:r>
      <w:r w:rsidR="008B56E7" w:rsidRPr="00082B13">
        <w:rPr>
          <w:sz w:val="32"/>
          <w:szCs w:val="32"/>
        </w:rPr>
        <w:t xml:space="preserve"> подготовки 40.03.01 </w:t>
      </w:r>
      <w:r w:rsidRPr="00082B13">
        <w:rPr>
          <w:sz w:val="32"/>
          <w:szCs w:val="32"/>
        </w:rPr>
        <w:t>Юриспруденция, профил</w:t>
      </w:r>
      <w:r w:rsidR="00903447" w:rsidRPr="00082B13">
        <w:rPr>
          <w:sz w:val="32"/>
          <w:szCs w:val="32"/>
        </w:rPr>
        <w:t>я</w:t>
      </w:r>
      <w:r w:rsidRPr="00082B13">
        <w:rPr>
          <w:sz w:val="32"/>
          <w:szCs w:val="32"/>
        </w:rPr>
        <w:t>: «</w:t>
      </w:r>
      <w:r w:rsidR="00903447" w:rsidRPr="00082B13">
        <w:rPr>
          <w:color w:val="000000"/>
          <w:sz w:val="32"/>
          <w:szCs w:val="32"/>
          <w:shd w:val="clear" w:color="auto" w:fill="FFFFFF"/>
        </w:rPr>
        <w:t>Правовое регулирование деятельности органов государственной и муниципальной власти</w:t>
      </w:r>
      <w:r w:rsidRPr="00082B13">
        <w:rPr>
          <w:color w:val="000000"/>
          <w:sz w:val="32"/>
          <w:szCs w:val="32"/>
          <w:shd w:val="clear" w:color="auto" w:fill="FFFFFF"/>
        </w:rPr>
        <w:t>»</w:t>
      </w:r>
      <w:r w:rsidR="007672E0">
        <w:rPr>
          <w:color w:val="000000"/>
          <w:sz w:val="32"/>
          <w:szCs w:val="32"/>
          <w:shd w:val="clear" w:color="auto" w:fill="FFFFFF"/>
        </w:rPr>
        <w:t xml:space="preserve"> производственных практик: </w:t>
      </w:r>
      <w:r w:rsidR="007672E0" w:rsidRPr="00082B13">
        <w:rPr>
          <w:sz w:val="32"/>
          <w:szCs w:val="32"/>
        </w:rPr>
        <w:t>«</w:t>
      </w:r>
      <w:r w:rsidR="007672E0">
        <w:rPr>
          <w:color w:val="000000"/>
          <w:sz w:val="32"/>
          <w:szCs w:val="32"/>
          <w:shd w:val="clear" w:color="auto" w:fill="FFFFFF"/>
        </w:rPr>
        <w:t>Производственная практика, правоприменительная</w:t>
      </w:r>
      <w:r w:rsidR="003D7444">
        <w:rPr>
          <w:color w:val="000000"/>
          <w:sz w:val="32"/>
          <w:szCs w:val="32"/>
          <w:shd w:val="clear" w:color="auto" w:fill="FFFFFF"/>
        </w:rPr>
        <w:t xml:space="preserve"> по профилю обучения</w:t>
      </w:r>
      <w:r w:rsidR="007672E0" w:rsidRPr="00082B13">
        <w:rPr>
          <w:color w:val="000000"/>
          <w:sz w:val="32"/>
          <w:szCs w:val="32"/>
          <w:shd w:val="clear" w:color="auto" w:fill="FFFFFF"/>
        </w:rPr>
        <w:t>»</w:t>
      </w:r>
      <w:r w:rsidR="003505D9">
        <w:rPr>
          <w:color w:val="000000"/>
          <w:sz w:val="32"/>
          <w:szCs w:val="32"/>
          <w:shd w:val="clear" w:color="auto" w:fill="FFFFFF"/>
        </w:rPr>
        <w:t>.</w:t>
      </w:r>
    </w:p>
    <w:p w:rsidR="0006316E" w:rsidRPr="00082B13" w:rsidRDefault="00A94A01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Практик</w:t>
      </w:r>
      <w:r w:rsidR="003505D9">
        <w:rPr>
          <w:sz w:val="32"/>
          <w:szCs w:val="32"/>
        </w:rPr>
        <w:t>а</w:t>
      </w:r>
      <w:r w:rsidRPr="00082B13">
        <w:rPr>
          <w:sz w:val="32"/>
          <w:szCs w:val="32"/>
        </w:rPr>
        <w:t xml:space="preserve"> мо</w:t>
      </w:r>
      <w:r w:rsidR="003505D9">
        <w:rPr>
          <w:sz w:val="32"/>
          <w:szCs w:val="32"/>
        </w:rPr>
        <w:t>жет</w:t>
      </w:r>
      <w:r w:rsidR="008B56E7" w:rsidRPr="00082B13">
        <w:rPr>
          <w:sz w:val="32"/>
          <w:szCs w:val="32"/>
        </w:rPr>
        <w:t xml:space="preserve"> осуществляться в </w:t>
      </w:r>
      <w:r w:rsidR="007578B2" w:rsidRPr="00082B13">
        <w:rPr>
          <w:sz w:val="32"/>
          <w:szCs w:val="32"/>
        </w:rPr>
        <w:t xml:space="preserve">различных организациях и </w:t>
      </w:r>
      <w:r w:rsidRPr="00082B13">
        <w:rPr>
          <w:sz w:val="32"/>
          <w:szCs w:val="32"/>
        </w:rPr>
        <w:t>учреждениях,</w:t>
      </w:r>
      <w:r w:rsidR="007578B2" w:rsidRPr="00082B13">
        <w:rPr>
          <w:sz w:val="32"/>
          <w:szCs w:val="32"/>
        </w:rPr>
        <w:t xml:space="preserve"> имеющих в своей деятельности юридическ</w:t>
      </w:r>
      <w:r w:rsidRPr="00082B13">
        <w:rPr>
          <w:sz w:val="32"/>
          <w:szCs w:val="32"/>
        </w:rPr>
        <w:t>ое направление</w:t>
      </w:r>
      <w:r w:rsidR="007578B2" w:rsidRPr="00082B13">
        <w:rPr>
          <w:sz w:val="32"/>
          <w:szCs w:val="32"/>
        </w:rPr>
        <w:t xml:space="preserve">. </w:t>
      </w:r>
      <w:r w:rsidR="00796372" w:rsidRPr="00082B13">
        <w:rPr>
          <w:sz w:val="32"/>
          <w:szCs w:val="32"/>
        </w:rPr>
        <w:t>Так, например</w:t>
      </w:r>
      <w:r w:rsidRPr="00082B13">
        <w:rPr>
          <w:sz w:val="32"/>
          <w:szCs w:val="32"/>
        </w:rPr>
        <w:t xml:space="preserve">, </w:t>
      </w:r>
      <w:r w:rsidR="008B56E7" w:rsidRPr="00082B13">
        <w:rPr>
          <w:sz w:val="32"/>
          <w:szCs w:val="32"/>
        </w:rPr>
        <w:t>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внутренних дел, налоговы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, </w:t>
      </w:r>
      <w:r w:rsidRPr="00082B13">
        <w:rPr>
          <w:sz w:val="32"/>
          <w:szCs w:val="32"/>
        </w:rPr>
        <w:t xml:space="preserve">орган прокуратуры, </w:t>
      </w:r>
      <w:r w:rsidR="007D3B79" w:rsidRPr="00082B13">
        <w:rPr>
          <w:sz w:val="32"/>
          <w:szCs w:val="32"/>
        </w:rPr>
        <w:t xml:space="preserve">суды, органы исполнения наказания, </w:t>
      </w:r>
      <w:r w:rsidR="008B56E7" w:rsidRPr="00082B13">
        <w:rPr>
          <w:sz w:val="32"/>
          <w:szCs w:val="32"/>
        </w:rPr>
        <w:t>орган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местного самоуправления, юридически</w:t>
      </w:r>
      <w:r w:rsidRPr="00082B13">
        <w:rPr>
          <w:sz w:val="32"/>
          <w:szCs w:val="32"/>
        </w:rPr>
        <w:t>е</w:t>
      </w:r>
      <w:r w:rsidR="008B56E7" w:rsidRPr="00082B13">
        <w:rPr>
          <w:sz w:val="32"/>
          <w:szCs w:val="32"/>
        </w:rPr>
        <w:t xml:space="preserve"> служб</w:t>
      </w:r>
      <w:r w:rsidRPr="00082B13">
        <w:rPr>
          <w:sz w:val="32"/>
          <w:szCs w:val="32"/>
        </w:rPr>
        <w:t>ы</w:t>
      </w:r>
      <w:r w:rsidR="008B56E7" w:rsidRPr="00082B13">
        <w:rPr>
          <w:sz w:val="32"/>
          <w:szCs w:val="32"/>
        </w:rPr>
        <w:t xml:space="preserve"> государственных организаций,</w:t>
      </w:r>
      <w:r w:rsidR="00796372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сельскохозяйственных предприятий и </w:t>
      </w:r>
      <w:r w:rsidRPr="00082B13">
        <w:rPr>
          <w:sz w:val="32"/>
          <w:szCs w:val="32"/>
        </w:rPr>
        <w:lastRenderedPageBreak/>
        <w:t>учреждений</w:t>
      </w:r>
      <w:r w:rsidR="00796372" w:rsidRPr="00082B13">
        <w:rPr>
          <w:sz w:val="32"/>
          <w:szCs w:val="32"/>
        </w:rPr>
        <w:t xml:space="preserve"> агропромышленного комплекса</w:t>
      </w:r>
      <w:r w:rsidR="008B56E7" w:rsidRPr="00082B13">
        <w:rPr>
          <w:sz w:val="32"/>
          <w:szCs w:val="32"/>
        </w:rPr>
        <w:t xml:space="preserve">. </w:t>
      </w:r>
    </w:p>
    <w:p w:rsidR="008B56E7" w:rsidRPr="00082B13" w:rsidRDefault="00796372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П</w:t>
      </w:r>
      <w:r w:rsidR="008B56E7" w:rsidRPr="00082B13">
        <w:rPr>
          <w:sz w:val="32"/>
          <w:szCs w:val="32"/>
        </w:rPr>
        <w:t>рактик</w:t>
      </w:r>
      <w:r w:rsidR="003505D9">
        <w:rPr>
          <w:sz w:val="32"/>
          <w:szCs w:val="32"/>
        </w:rPr>
        <w:t>а</w:t>
      </w:r>
      <w:r w:rsidR="008B56E7" w:rsidRPr="00082B13">
        <w:rPr>
          <w:sz w:val="32"/>
          <w:szCs w:val="32"/>
        </w:rPr>
        <w:t xml:space="preserve"> осуществля</w:t>
      </w:r>
      <w:r w:rsidR="003505D9">
        <w:rPr>
          <w:sz w:val="32"/>
          <w:szCs w:val="32"/>
        </w:rPr>
        <w:t>е</w:t>
      </w:r>
      <w:r w:rsidR="007672E0">
        <w:rPr>
          <w:sz w:val="32"/>
          <w:szCs w:val="32"/>
        </w:rPr>
        <w:t>тся</w:t>
      </w:r>
      <w:r w:rsidR="008B56E7" w:rsidRPr="00082B13">
        <w:rPr>
          <w:sz w:val="32"/>
          <w:szCs w:val="32"/>
        </w:rPr>
        <w:t xml:space="preserve"> на основе заключенных договоров с учреждениями и организациями Красноярского края, г.</w:t>
      </w:r>
      <w:r w:rsidR="00573162" w:rsidRPr="00082B13">
        <w:rPr>
          <w:sz w:val="32"/>
          <w:szCs w:val="32"/>
        </w:rPr>
        <w:t xml:space="preserve"> </w:t>
      </w:r>
      <w:r w:rsidR="008B56E7" w:rsidRPr="00082B13">
        <w:rPr>
          <w:sz w:val="32"/>
          <w:szCs w:val="32"/>
        </w:rPr>
        <w:t>Ачинска и приближенных к нему районов или писем-подтверждений вышеуказанных организаций, которые предоставляют места для прохождения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студентам Ачинского филиала ФГБОУ ВО Красноярский ГАУ, о готовности принять практикантов на безвозмездной основе. Производственная практика</w:t>
      </w:r>
      <w:r w:rsidR="003505D9">
        <w:rPr>
          <w:sz w:val="32"/>
          <w:szCs w:val="32"/>
        </w:rPr>
        <w:t xml:space="preserve">, правоприменительная </w:t>
      </w:r>
      <w:r w:rsidR="003D7444">
        <w:rPr>
          <w:sz w:val="32"/>
          <w:szCs w:val="32"/>
        </w:rPr>
        <w:t xml:space="preserve">по профилю обучения </w:t>
      </w:r>
      <w:r w:rsidR="008B56E7" w:rsidRPr="00082B13">
        <w:rPr>
          <w:sz w:val="32"/>
          <w:szCs w:val="32"/>
        </w:rPr>
        <w:t xml:space="preserve">студента производится по месту расположения баз практики, определяемых на основании договоров, заключенных </w:t>
      </w:r>
      <w:proofErr w:type="spellStart"/>
      <w:r w:rsidR="008B56E7" w:rsidRPr="00082B13">
        <w:rPr>
          <w:sz w:val="32"/>
          <w:szCs w:val="32"/>
        </w:rPr>
        <w:t>Ачинским</w:t>
      </w:r>
      <w:proofErr w:type="spellEnd"/>
      <w:r w:rsidR="008B56E7" w:rsidRPr="00082B13">
        <w:rPr>
          <w:sz w:val="32"/>
          <w:szCs w:val="32"/>
        </w:rPr>
        <w:t xml:space="preserve"> филиалом ФГБОУ ВО Красноярский ГАУ с соответствующими организациями. Место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определяется по согласованию с кафедрой. Для инвалидов и лиц с ограниченными возможностями здоровья выбор мест прохождения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согласуется с требованием их доступности для данных обучающихся и состоянием здоровья. В соответствии с приказом о прохождении практик</w:t>
      </w:r>
      <w:r w:rsidR="003505D9">
        <w:rPr>
          <w:sz w:val="32"/>
          <w:szCs w:val="32"/>
        </w:rPr>
        <w:t>и</w:t>
      </w:r>
      <w:r w:rsidR="008B56E7" w:rsidRPr="00082B13">
        <w:rPr>
          <w:sz w:val="32"/>
          <w:szCs w:val="32"/>
        </w:rPr>
        <w:t xml:space="preserve"> студентам выдается направление на практик</w:t>
      </w:r>
      <w:r w:rsidR="003505D9">
        <w:rPr>
          <w:sz w:val="32"/>
          <w:szCs w:val="32"/>
        </w:rPr>
        <w:t>у</w:t>
      </w:r>
      <w:r w:rsidR="008B56E7" w:rsidRPr="00082B13">
        <w:rPr>
          <w:sz w:val="32"/>
          <w:szCs w:val="32"/>
        </w:rPr>
        <w:t xml:space="preserve">. Студенты заочной формы обучения, работающие по направлению </w:t>
      </w:r>
      <w:r w:rsidRPr="00082B13">
        <w:rPr>
          <w:sz w:val="32"/>
          <w:szCs w:val="32"/>
        </w:rPr>
        <w:t xml:space="preserve">40.03.01 </w:t>
      </w:r>
      <w:r w:rsidR="008B56E7" w:rsidRPr="00082B13">
        <w:rPr>
          <w:sz w:val="32"/>
          <w:szCs w:val="32"/>
        </w:rPr>
        <w:t>Юриспруденция, как правило, проходят практик</w:t>
      </w:r>
      <w:r w:rsidR="003505D9">
        <w:rPr>
          <w:sz w:val="32"/>
          <w:szCs w:val="32"/>
        </w:rPr>
        <w:t>у</w:t>
      </w:r>
      <w:r w:rsidR="008B56E7" w:rsidRPr="00082B13">
        <w:rPr>
          <w:sz w:val="32"/>
          <w:szCs w:val="32"/>
        </w:rPr>
        <w:t xml:space="preserve"> по месту их работы.</w:t>
      </w:r>
    </w:p>
    <w:p w:rsidR="00DB18CB" w:rsidRPr="00082B13" w:rsidRDefault="00761878" w:rsidP="00082B13">
      <w:pPr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</w:t>
      </w:r>
      <w:r w:rsidR="00DB18CB" w:rsidRPr="00082B13">
        <w:rPr>
          <w:sz w:val="32"/>
          <w:szCs w:val="32"/>
        </w:rPr>
        <w:t xml:space="preserve">роведение </w:t>
      </w:r>
      <w:r w:rsidRPr="00082B13">
        <w:rPr>
          <w:sz w:val="32"/>
          <w:szCs w:val="32"/>
        </w:rPr>
        <w:t xml:space="preserve">данного вида </w:t>
      </w:r>
      <w:r w:rsidR="00DB18CB" w:rsidRPr="00082B13">
        <w:rPr>
          <w:sz w:val="32"/>
          <w:szCs w:val="32"/>
        </w:rPr>
        <w:t>практик</w:t>
      </w:r>
      <w:r w:rsidR="003505D9">
        <w:rPr>
          <w:sz w:val="32"/>
          <w:szCs w:val="32"/>
        </w:rPr>
        <w:t>и</w:t>
      </w:r>
      <w:r w:rsidR="00DB18CB" w:rsidRPr="00082B13">
        <w:rPr>
          <w:sz w:val="32"/>
          <w:szCs w:val="32"/>
        </w:rPr>
        <w:t xml:space="preserve"> преследует следующие основные цели:</w:t>
      </w:r>
    </w:p>
    <w:p w:rsidR="00DB18CB" w:rsidRPr="00082B13" w:rsidRDefault="00DB18CB" w:rsidP="00082B13">
      <w:pPr>
        <w:pStyle w:val="a6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развитие и совершенствование полученных теоретических знаний, ранее приобретенных умений и навыков;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отработка и их применение в производственной (служебной) деятельности органов (предприятий, учреждений, организаций) по месту прохождения практики;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подготовка студентов к самостоятельной профессиональной деятельности по направлению Юриспруденция;</w:t>
      </w:r>
    </w:p>
    <w:p w:rsidR="00DB18CB" w:rsidRPr="00082B13" w:rsidRDefault="00DB18CB" w:rsidP="00082B1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психологическую адаптацию студентов к условиям производственной (служебной) деятельности в реальной обстановке ее осуществления. </w:t>
      </w:r>
    </w:p>
    <w:p w:rsidR="00F8494C" w:rsidRPr="00082B13" w:rsidRDefault="00D13489" w:rsidP="00082B13">
      <w:pPr>
        <w:pStyle w:val="1"/>
        <w:numPr>
          <w:ilvl w:val="0"/>
          <w:numId w:val="0"/>
        </w:numPr>
        <w:ind w:left="709"/>
        <w:rPr>
          <w:b w:val="0"/>
          <w:sz w:val="32"/>
          <w:szCs w:val="32"/>
        </w:rPr>
      </w:pPr>
      <w:r w:rsidRPr="00082B13">
        <w:rPr>
          <w:sz w:val="32"/>
          <w:szCs w:val="32"/>
        </w:rPr>
        <w:t xml:space="preserve">Задачи </w:t>
      </w:r>
      <w:r w:rsidR="00E77D5D" w:rsidRPr="00082B13">
        <w:rPr>
          <w:sz w:val="32"/>
          <w:szCs w:val="32"/>
        </w:rPr>
        <w:t>производственной</w:t>
      </w:r>
      <w:r w:rsidRPr="00082B13">
        <w:rPr>
          <w:sz w:val="32"/>
          <w:szCs w:val="32"/>
        </w:rPr>
        <w:t xml:space="preserve"> практики</w:t>
      </w:r>
      <w:bookmarkEnd w:id="2"/>
      <w:r w:rsidR="003505D9">
        <w:rPr>
          <w:sz w:val="32"/>
          <w:szCs w:val="32"/>
        </w:rPr>
        <w:t xml:space="preserve">, </w:t>
      </w:r>
      <w:r w:rsidR="003D7444">
        <w:rPr>
          <w:sz w:val="32"/>
          <w:szCs w:val="32"/>
        </w:rPr>
        <w:t>правоприменительной по профилю обучения</w:t>
      </w:r>
      <w:r w:rsidR="00066536" w:rsidRPr="00082B13">
        <w:rPr>
          <w:b w:val="0"/>
          <w:sz w:val="32"/>
          <w:szCs w:val="32"/>
        </w:rPr>
        <w:t xml:space="preserve"> </w:t>
      </w:r>
    </w:p>
    <w:p w:rsidR="00E77D5D" w:rsidRPr="00082B13" w:rsidRDefault="00E77D5D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Основными задачами, решаемыми в процессе </w:t>
      </w:r>
      <w:r w:rsidR="003D7444">
        <w:rPr>
          <w:sz w:val="32"/>
          <w:szCs w:val="32"/>
        </w:rPr>
        <w:t>производственной практики, правоприменительной по профилю обучения п</w:t>
      </w:r>
      <w:r w:rsidRPr="00082B13">
        <w:rPr>
          <w:sz w:val="32"/>
          <w:szCs w:val="32"/>
        </w:rPr>
        <w:t>о направлени</w:t>
      </w:r>
      <w:r w:rsidR="00761878" w:rsidRPr="00082B13">
        <w:rPr>
          <w:sz w:val="32"/>
          <w:szCs w:val="32"/>
        </w:rPr>
        <w:t>ю</w:t>
      </w:r>
      <w:r w:rsidRPr="00082B13">
        <w:rPr>
          <w:sz w:val="32"/>
          <w:szCs w:val="32"/>
        </w:rPr>
        <w:t xml:space="preserve"> 40.03.01 юриспруденция являются: </w:t>
      </w:r>
    </w:p>
    <w:p w:rsidR="00E77D5D" w:rsidRPr="00082B13" w:rsidRDefault="00E77D5D" w:rsidP="00082B13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профессиональная ориентация студентов с учетом их желания и призвания работать в той или иной организации; </w:t>
      </w:r>
    </w:p>
    <w:p w:rsidR="00E77D5D" w:rsidRPr="00082B13" w:rsidRDefault="00E77D5D" w:rsidP="00082B13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приобретение и закрепление профессиональных умений и навыков;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дальнейшее углубление и закрепление знаний, полученных в </w:t>
      </w:r>
      <w:r w:rsidR="00761878" w:rsidRPr="00082B13">
        <w:rPr>
          <w:sz w:val="32"/>
          <w:szCs w:val="32"/>
        </w:rPr>
        <w:t>процессе обучения в Вузе</w:t>
      </w:r>
      <w:r w:rsidRPr="00082B13">
        <w:rPr>
          <w:sz w:val="32"/>
          <w:szCs w:val="32"/>
        </w:rPr>
        <w:t xml:space="preserve">; 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совершенствование профессиональных умений и навыков, приобретенных студентами в процессе прохождения производственной практики; </w:t>
      </w:r>
    </w:p>
    <w:p w:rsidR="00E77D5D" w:rsidRPr="00082B13" w:rsidRDefault="00E77D5D" w:rsidP="00082B1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проверка готовности будущих бакалавров к самостоятельной производственной (служебной) деятельности</w:t>
      </w:r>
      <w:r w:rsidR="008D2370" w:rsidRPr="00082B13">
        <w:rPr>
          <w:sz w:val="32"/>
          <w:szCs w:val="32"/>
        </w:rPr>
        <w:t>.</w:t>
      </w:r>
    </w:p>
    <w:p w:rsidR="007709A3" w:rsidRPr="00082B13" w:rsidRDefault="007709A3" w:rsidP="00082B13">
      <w:pPr>
        <w:pStyle w:val="12"/>
        <w:shd w:val="clear" w:color="auto" w:fill="auto"/>
        <w:spacing w:line="360" w:lineRule="auto"/>
        <w:ind w:firstLine="851"/>
        <w:jc w:val="both"/>
        <w:rPr>
          <w:sz w:val="32"/>
          <w:szCs w:val="32"/>
        </w:rPr>
      </w:pPr>
      <w:r w:rsidRPr="00082B13">
        <w:rPr>
          <w:b/>
          <w:sz w:val="32"/>
          <w:szCs w:val="32"/>
        </w:rPr>
        <w:t>Способом проведения</w:t>
      </w:r>
      <w:r w:rsidRPr="00082B13">
        <w:rPr>
          <w:sz w:val="32"/>
          <w:szCs w:val="32"/>
        </w:rPr>
        <w:t xml:space="preserve"> </w:t>
      </w:r>
      <w:r w:rsidRPr="00082B13">
        <w:rPr>
          <w:b/>
          <w:sz w:val="32"/>
          <w:szCs w:val="32"/>
        </w:rPr>
        <w:t>производственн</w:t>
      </w:r>
      <w:r w:rsidR="003505D9">
        <w:rPr>
          <w:b/>
          <w:sz w:val="32"/>
          <w:szCs w:val="32"/>
        </w:rPr>
        <w:t>ой</w:t>
      </w:r>
      <w:r w:rsidRPr="00082B13">
        <w:rPr>
          <w:b/>
          <w:sz w:val="32"/>
          <w:szCs w:val="32"/>
        </w:rPr>
        <w:t xml:space="preserve"> практик</w:t>
      </w:r>
      <w:r w:rsidR="003505D9">
        <w:rPr>
          <w:b/>
          <w:sz w:val="32"/>
          <w:szCs w:val="32"/>
        </w:rPr>
        <w:t>и</w:t>
      </w:r>
      <w:r w:rsidR="003D7444">
        <w:rPr>
          <w:b/>
          <w:sz w:val="32"/>
          <w:szCs w:val="32"/>
        </w:rPr>
        <w:t>, правоприменительной по профилю обучения</w:t>
      </w:r>
      <w:r w:rsidRPr="00082B13">
        <w:rPr>
          <w:sz w:val="32"/>
          <w:szCs w:val="32"/>
        </w:rPr>
        <w:t xml:space="preserve"> является </w:t>
      </w:r>
      <w:r w:rsidRPr="00082B13">
        <w:rPr>
          <w:sz w:val="32"/>
          <w:szCs w:val="32"/>
        </w:rPr>
        <w:lastRenderedPageBreak/>
        <w:t xml:space="preserve">стационарная/выездная практика. </w:t>
      </w:r>
    </w:p>
    <w:p w:rsidR="007709A3" w:rsidRPr="00082B13" w:rsidRDefault="007709A3" w:rsidP="003D7444">
      <w:pPr>
        <w:pStyle w:val="12"/>
        <w:shd w:val="clear" w:color="auto" w:fill="auto"/>
        <w:spacing w:line="360" w:lineRule="auto"/>
        <w:ind w:firstLine="851"/>
        <w:jc w:val="both"/>
        <w:rPr>
          <w:sz w:val="32"/>
          <w:szCs w:val="32"/>
        </w:rPr>
      </w:pPr>
      <w:r w:rsidRPr="00082B13">
        <w:rPr>
          <w:b/>
          <w:sz w:val="32"/>
          <w:szCs w:val="32"/>
        </w:rPr>
        <w:t>Форма проведения практик</w:t>
      </w:r>
      <w:r w:rsidR="003505D9">
        <w:rPr>
          <w:b/>
          <w:sz w:val="32"/>
          <w:szCs w:val="32"/>
        </w:rPr>
        <w:t>и</w:t>
      </w:r>
      <w:r w:rsidRPr="00082B13">
        <w:rPr>
          <w:b/>
          <w:sz w:val="32"/>
          <w:szCs w:val="32"/>
        </w:rPr>
        <w:t>:</w:t>
      </w:r>
      <w:r w:rsidRPr="00082B13">
        <w:rPr>
          <w:sz w:val="32"/>
          <w:szCs w:val="32"/>
        </w:rPr>
        <w:t xml:space="preserve"> дискретная, по периодам проведения практик</w:t>
      </w:r>
      <w:r w:rsidR="003505D9">
        <w:rPr>
          <w:sz w:val="32"/>
          <w:szCs w:val="32"/>
        </w:rPr>
        <w:t>и</w:t>
      </w:r>
      <w:r w:rsidRPr="00082B13">
        <w:rPr>
          <w:sz w:val="32"/>
          <w:szCs w:val="32"/>
        </w:rPr>
        <w:t xml:space="preserve">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D7444" w:rsidRDefault="00615A02" w:rsidP="003D7444">
      <w:pPr>
        <w:spacing w:line="360" w:lineRule="auto"/>
      </w:pPr>
      <w:r w:rsidRPr="00082B13">
        <w:rPr>
          <w:sz w:val="32"/>
          <w:szCs w:val="32"/>
        </w:rPr>
        <w:t>Продолжительность</w:t>
      </w:r>
      <w:r w:rsidR="00250A7F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производственн</w:t>
      </w:r>
      <w:r w:rsidR="003505D9">
        <w:rPr>
          <w:sz w:val="32"/>
          <w:szCs w:val="32"/>
        </w:rPr>
        <w:t>ой</w:t>
      </w:r>
      <w:r w:rsidRPr="00082B13">
        <w:rPr>
          <w:sz w:val="32"/>
          <w:szCs w:val="32"/>
        </w:rPr>
        <w:t xml:space="preserve"> практик</w:t>
      </w:r>
      <w:r w:rsidR="003505D9">
        <w:rPr>
          <w:sz w:val="32"/>
          <w:szCs w:val="32"/>
        </w:rPr>
        <w:t>и</w:t>
      </w:r>
      <w:r w:rsidR="003D7444">
        <w:rPr>
          <w:sz w:val="32"/>
          <w:szCs w:val="32"/>
        </w:rPr>
        <w:t>,</w:t>
      </w:r>
      <w:r w:rsidR="00250A7F">
        <w:rPr>
          <w:sz w:val="32"/>
          <w:szCs w:val="32"/>
        </w:rPr>
        <w:t xml:space="preserve"> </w:t>
      </w:r>
      <w:r w:rsidR="003D7444">
        <w:rPr>
          <w:sz w:val="32"/>
          <w:szCs w:val="32"/>
        </w:rPr>
        <w:t>правоприменительн</w:t>
      </w:r>
      <w:r w:rsidR="00250A7F">
        <w:rPr>
          <w:sz w:val="32"/>
          <w:szCs w:val="32"/>
        </w:rPr>
        <w:t>ая</w:t>
      </w:r>
      <w:r w:rsidR="003D7444">
        <w:rPr>
          <w:sz w:val="32"/>
          <w:szCs w:val="32"/>
        </w:rPr>
        <w:t xml:space="preserve"> по профилю обучения</w:t>
      </w:r>
      <w:r w:rsidRPr="00082B13">
        <w:rPr>
          <w:sz w:val="32"/>
          <w:szCs w:val="32"/>
        </w:rPr>
        <w:t xml:space="preserve"> </w:t>
      </w:r>
      <w:r w:rsidR="009F6B55" w:rsidRPr="00082B13">
        <w:rPr>
          <w:rStyle w:val="ac"/>
          <w:color w:val="000000" w:themeColor="text1"/>
          <w:sz w:val="32"/>
          <w:szCs w:val="32"/>
          <w:u w:val="none"/>
        </w:rPr>
        <w:t xml:space="preserve">для очной формы обучения </w:t>
      </w:r>
      <w:r w:rsidR="003D7444">
        <w:rPr>
          <w:rStyle w:val="ac"/>
          <w:color w:val="000000" w:themeColor="text1"/>
          <w:sz w:val="32"/>
          <w:szCs w:val="32"/>
          <w:u w:val="none"/>
        </w:rPr>
        <w:t>н</w:t>
      </w:r>
      <w:r w:rsidR="003D7444" w:rsidRPr="00082B13">
        <w:rPr>
          <w:rStyle w:val="ac"/>
          <w:color w:val="000000" w:themeColor="text1"/>
          <w:sz w:val="32"/>
          <w:szCs w:val="32"/>
          <w:u w:val="none"/>
        </w:rPr>
        <w:t>а 3 курсе 6 семестре составляет 3 недели и 2 дня, общая трудоемкость 5 зачетных единиц -180 часов.</w:t>
      </w:r>
    </w:p>
    <w:p w:rsidR="00615A02" w:rsidRPr="00082B13" w:rsidRDefault="00615A02" w:rsidP="00082B13">
      <w:pPr>
        <w:pStyle w:val="12"/>
        <w:shd w:val="clear" w:color="auto" w:fill="auto"/>
        <w:spacing w:line="360" w:lineRule="auto"/>
        <w:ind w:firstLine="851"/>
        <w:jc w:val="both"/>
        <w:rPr>
          <w:rStyle w:val="ac"/>
          <w:color w:val="000000" w:themeColor="text1"/>
          <w:sz w:val="32"/>
          <w:szCs w:val="32"/>
          <w:u w:val="none"/>
        </w:rPr>
      </w:pPr>
    </w:p>
    <w:p w:rsidR="004335A6" w:rsidRPr="00082B13" w:rsidRDefault="004335A6" w:rsidP="00082B13">
      <w:pPr>
        <w:pStyle w:val="a6"/>
        <w:tabs>
          <w:tab w:val="left" w:pos="993"/>
        </w:tabs>
        <w:suppressAutoHyphens/>
        <w:spacing w:line="360" w:lineRule="auto"/>
        <w:ind w:left="709" w:firstLine="0"/>
        <w:rPr>
          <w:bCs/>
          <w:sz w:val="32"/>
          <w:szCs w:val="32"/>
        </w:rPr>
      </w:pPr>
    </w:p>
    <w:p w:rsidR="00D13489" w:rsidRPr="00082B13" w:rsidRDefault="00D13489" w:rsidP="00082B13">
      <w:pPr>
        <w:pStyle w:val="1"/>
        <w:rPr>
          <w:sz w:val="32"/>
          <w:szCs w:val="32"/>
        </w:rPr>
      </w:pPr>
      <w:bookmarkStart w:id="3" w:name="_Toc434778781"/>
      <w:r w:rsidRPr="00082B13">
        <w:rPr>
          <w:sz w:val="32"/>
          <w:szCs w:val="32"/>
        </w:rPr>
        <w:t xml:space="preserve">Компетенции студента, формируемые в результате прохождения </w:t>
      </w:r>
      <w:bookmarkEnd w:id="3"/>
      <w:r w:rsidR="000D27CA" w:rsidRPr="00082B13">
        <w:rPr>
          <w:sz w:val="32"/>
          <w:szCs w:val="32"/>
        </w:rPr>
        <w:t>производственной практики</w:t>
      </w:r>
      <w:r w:rsidR="003D7444">
        <w:rPr>
          <w:sz w:val="32"/>
          <w:szCs w:val="32"/>
        </w:rPr>
        <w:t>, правоприменительной по профилю обучения</w:t>
      </w:r>
      <w:r w:rsidR="001D3E61" w:rsidRPr="00082B13">
        <w:rPr>
          <w:sz w:val="32"/>
          <w:szCs w:val="32"/>
        </w:rPr>
        <w:t>.</w:t>
      </w:r>
    </w:p>
    <w:p w:rsidR="00D13489" w:rsidRPr="00082B13" w:rsidRDefault="004D62D1" w:rsidP="00082B13">
      <w:pPr>
        <w:adjustRightInd w:val="0"/>
        <w:spacing w:line="360" w:lineRule="auto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 соответствии с учебными планами,</w:t>
      </w:r>
      <w:r w:rsidR="007E786E" w:rsidRPr="00082B13">
        <w:rPr>
          <w:bCs/>
          <w:iCs/>
          <w:color w:val="000000" w:themeColor="text1"/>
          <w:sz w:val="32"/>
          <w:szCs w:val="32"/>
        </w:rPr>
        <w:t xml:space="preserve"> </w:t>
      </w:r>
      <w:r w:rsidRPr="00082B13">
        <w:rPr>
          <w:bCs/>
          <w:iCs/>
          <w:color w:val="000000" w:themeColor="text1"/>
          <w:sz w:val="32"/>
          <w:szCs w:val="32"/>
        </w:rPr>
        <w:t>в</w:t>
      </w:r>
      <w:r w:rsidR="00D13489" w:rsidRPr="00082B13">
        <w:rPr>
          <w:bCs/>
          <w:iCs/>
          <w:color w:val="000000" w:themeColor="text1"/>
          <w:sz w:val="32"/>
          <w:szCs w:val="32"/>
        </w:rPr>
        <w:t xml:space="preserve"> результате прохождения </w:t>
      </w:r>
      <w:r w:rsidR="003D7444">
        <w:rPr>
          <w:bCs/>
          <w:iCs/>
          <w:color w:val="000000" w:themeColor="text1"/>
          <w:sz w:val="32"/>
          <w:szCs w:val="32"/>
        </w:rPr>
        <w:t xml:space="preserve">производственной практики, правоприменительной по профилю обучения </w:t>
      </w:r>
      <w:r w:rsidR="009A3B6F">
        <w:rPr>
          <w:bCs/>
          <w:iCs/>
          <w:color w:val="000000" w:themeColor="text1"/>
          <w:sz w:val="32"/>
          <w:szCs w:val="32"/>
        </w:rPr>
        <w:t xml:space="preserve">на </w:t>
      </w:r>
      <w:r w:rsidR="003D7444">
        <w:rPr>
          <w:bCs/>
          <w:iCs/>
          <w:color w:val="000000" w:themeColor="text1"/>
          <w:sz w:val="32"/>
          <w:szCs w:val="32"/>
        </w:rPr>
        <w:t>3</w:t>
      </w:r>
      <w:r w:rsidR="009A3B6F">
        <w:rPr>
          <w:bCs/>
          <w:iCs/>
          <w:color w:val="000000" w:themeColor="text1"/>
          <w:sz w:val="32"/>
          <w:szCs w:val="32"/>
        </w:rPr>
        <w:t xml:space="preserve"> курсе </w:t>
      </w:r>
      <w:r w:rsidR="003D7444">
        <w:rPr>
          <w:bCs/>
          <w:iCs/>
          <w:color w:val="000000" w:themeColor="text1"/>
          <w:sz w:val="32"/>
          <w:szCs w:val="32"/>
        </w:rPr>
        <w:t>6</w:t>
      </w:r>
      <w:r w:rsidR="009A3B6F">
        <w:rPr>
          <w:bCs/>
          <w:iCs/>
          <w:color w:val="000000" w:themeColor="text1"/>
          <w:sz w:val="32"/>
          <w:szCs w:val="32"/>
        </w:rPr>
        <w:t xml:space="preserve"> семестре </w:t>
      </w:r>
      <w:r w:rsidR="00D13489" w:rsidRPr="00082B13">
        <w:rPr>
          <w:bCs/>
          <w:iCs/>
          <w:color w:val="000000" w:themeColor="text1"/>
          <w:sz w:val="32"/>
          <w:szCs w:val="32"/>
        </w:rPr>
        <w:t xml:space="preserve">обучающийся должен приобрести следующие </w:t>
      </w:r>
      <w:r w:rsidR="003A2537" w:rsidRPr="00082B13">
        <w:rPr>
          <w:bCs/>
          <w:iCs/>
          <w:color w:val="000000" w:themeColor="text1"/>
          <w:sz w:val="32"/>
          <w:szCs w:val="32"/>
        </w:rPr>
        <w:t xml:space="preserve">виды </w:t>
      </w:r>
      <w:r w:rsidR="00D13489" w:rsidRPr="00082B13">
        <w:rPr>
          <w:bCs/>
          <w:iCs/>
          <w:color w:val="000000" w:themeColor="text1"/>
          <w:sz w:val="32"/>
          <w:szCs w:val="32"/>
        </w:rPr>
        <w:t>компетенци</w:t>
      </w:r>
      <w:r w:rsidR="003A2537" w:rsidRPr="00082B13">
        <w:rPr>
          <w:bCs/>
          <w:iCs/>
          <w:color w:val="000000" w:themeColor="text1"/>
          <w:sz w:val="32"/>
          <w:szCs w:val="32"/>
        </w:rPr>
        <w:t>й</w:t>
      </w:r>
      <w:r w:rsidR="00D13489" w:rsidRPr="00082B13">
        <w:rPr>
          <w:bCs/>
          <w:iCs/>
          <w:color w:val="000000" w:themeColor="text1"/>
          <w:sz w:val="32"/>
          <w:szCs w:val="32"/>
        </w:rPr>
        <w:t>:</w:t>
      </w:r>
    </w:p>
    <w:p w:rsidR="003A2537" w:rsidRPr="00082B13" w:rsidRDefault="003A2537" w:rsidP="00082B13">
      <w:pPr>
        <w:spacing w:line="360" w:lineRule="auto"/>
        <w:rPr>
          <w:b/>
          <w:sz w:val="32"/>
          <w:szCs w:val="32"/>
        </w:rPr>
      </w:pPr>
      <w:bookmarkStart w:id="4" w:name="_Toc434778782"/>
      <w:r w:rsidRPr="00082B13">
        <w:rPr>
          <w:b/>
          <w:sz w:val="32"/>
          <w:szCs w:val="32"/>
        </w:rPr>
        <w:t xml:space="preserve">В рамках </w:t>
      </w:r>
      <w:r w:rsidR="001D3E61" w:rsidRPr="00082B13">
        <w:rPr>
          <w:b/>
          <w:sz w:val="32"/>
          <w:szCs w:val="32"/>
        </w:rPr>
        <w:t>универсальных</w:t>
      </w:r>
      <w:r w:rsidRPr="00082B13">
        <w:rPr>
          <w:b/>
          <w:sz w:val="32"/>
          <w:szCs w:val="32"/>
        </w:rPr>
        <w:t xml:space="preserve"> компетенций должен обладать:</w:t>
      </w:r>
    </w:p>
    <w:p w:rsidR="001D3E61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осуществлять поиск, критический анализ и синтез информации, применять системный подход для решения поставленных задач</w:t>
      </w:r>
      <w:r w:rsidR="00ED3189" w:rsidRPr="00ED3189">
        <w:rPr>
          <w:sz w:val="32"/>
          <w:szCs w:val="32"/>
        </w:rPr>
        <w:t xml:space="preserve"> </w:t>
      </w:r>
      <w:r w:rsidR="00ED3189">
        <w:rPr>
          <w:sz w:val="32"/>
          <w:szCs w:val="32"/>
        </w:rPr>
        <w:t>(УК-1)</w:t>
      </w:r>
      <w:r w:rsidRPr="00082B13">
        <w:rPr>
          <w:sz w:val="32"/>
          <w:szCs w:val="32"/>
        </w:rPr>
        <w:t>;</w:t>
      </w:r>
    </w:p>
    <w:p w:rsidR="00ED3189" w:rsidRPr="00082B13" w:rsidRDefault="00ED3189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Способностью </w:t>
      </w:r>
      <w:r w:rsidRPr="00ED3189">
        <w:rPr>
          <w:color w:val="000000"/>
          <w:sz w:val="32"/>
          <w:szCs w:val="32"/>
        </w:rPr>
        <w:t xml:space="preserve">определять круг задач в рамках поставленной цели и выбирать оптимальные способ их решения, исходя из действующих правовых норм, имеющихся ресурсов и ограничений </w:t>
      </w:r>
      <w:r w:rsidRPr="00ED3189">
        <w:rPr>
          <w:color w:val="000000"/>
          <w:sz w:val="32"/>
          <w:szCs w:val="32"/>
        </w:rPr>
        <w:lastRenderedPageBreak/>
        <w:t>(УК-2)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осуществлять социальное взаимодействие и реализовывать свою роль в команде</w:t>
      </w:r>
      <w:r w:rsidR="00ED3189">
        <w:rPr>
          <w:sz w:val="32"/>
          <w:szCs w:val="32"/>
        </w:rPr>
        <w:t xml:space="preserve"> (УК-3)</w:t>
      </w:r>
      <w:r w:rsidRPr="00082B13">
        <w:rPr>
          <w:sz w:val="32"/>
          <w:szCs w:val="32"/>
        </w:rPr>
        <w:t>;</w:t>
      </w:r>
    </w:p>
    <w:p w:rsidR="00ED3189" w:rsidRDefault="00ED3189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Способностью осуществлять деловую коммуникацию в устной и письменной формах</w:t>
      </w:r>
      <w:r w:rsidR="007C4C83">
        <w:rPr>
          <w:sz w:val="32"/>
          <w:szCs w:val="32"/>
        </w:rPr>
        <w:t xml:space="preserve"> на государственном языке Российской Федерации и иностранном языке (УК-4);</w:t>
      </w:r>
    </w:p>
    <w:p w:rsidR="001D3E61" w:rsidRPr="007C4C8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>ностью</w:t>
      </w:r>
      <w:r w:rsidRPr="00082B13">
        <w:rPr>
          <w:sz w:val="32"/>
          <w:szCs w:val="32"/>
        </w:rPr>
        <w:t xml:space="preserve"> управлять своим временем, выстраивать и реализовывать траекторию саморазвития на основе принципов </w:t>
      </w:r>
      <w:r w:rsidRPr="007C4C83">
        <w:rPr>
          <w:sz w:val="32"/>
          <w:szCs w:val="32"/>
        </w:rPr>
        <w:t>образования в течение всей жизни</w:t>
      </w:r>
      <w:r w:rsidR="007C4C83" w:rsidRPr="007C4C83">
        <w:rPr>
          <w:sz w:val="32"/>
          <w:szCs w:val="32"/>
        </w:rPr>
        <w:t xml:space="preserve"> (УК-6)</w:t>
      </w:r>
      <w:r w:rsidRPr="007C4C83">
        <w:rPr>
          <w:sz w:val="32"/>
          <w:szCs w:val="32"/>
        </w:rPr>
        <w:t xml:space="preserve">; </w:t>
      </w:r>
    </w:p>
    <w:p w:rsidR="007C4C83" w:rsidRPr="007C4C83" w:rsidRDefault="007C4C83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7C4C83">
        <w:rPr>
          <w:color w:val="000000"/>
          <w:sz w:val="32"/>
          <w:szCs w:val="32"/>
        </w:rPr>
        <w:t>Способ</w:t>
      </w:r>
      <w:r>
        <w:rPr>
          <w:color w:val="000000"/>
          <w:sz w:val="32"/>
          <w:szCs w:val="32"/>
        </w:rPr>
        <w:t>ностью</w:t>
      </w:r>
      <w:r w:rsidRPr="007C4C83">
        <w:rPr>
          <w:color w:val="000000"/>
          <w:sz w:val="32"/>
          <w:szCs w:val="32"/>
        </w:rPr>
        <w:t xml:space="preserve">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</w:t>
      </w:r>
    </w:p>
    <w:p w:rsidR="001D3E61" w:rsidRPr="00082B13" w:rsidRDefault="001D3E61" w:rsidP="00082B13">
      <w:pPr>
        <w:pStyle w:val="a6"/>
        <w:numPr>
          <w:ilvl w:val="0"/>
          <w:numId w:val="30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</w:t>
      </w:r>
      <w:r w:rsidR="007B0269" w:rsidRPr="00082B13">
        <w:rPr>
          <w:sz w:val="32"/>
          <w:szCs w:val="32"/>
        </w:rPr>
        <w:t xml:space="preserve">ностью </w:t>
      </w:r>
      <w:r w:rsidRPr="00082B13">
        <w:rPr>
          <w:sz w:val="32"/>
          <w:szCs w:val="32"/>
        </w:rPr>
        <w:t>формировать нетерпимое отношение к коррупционному поведению</w:t>
      </w:r>
      <w:r w:rsidR="007C4C83">
        <w:rPr>
          <w:sz w:val="32"/>
          <w:szCs w:val="32"/>
        </w:rPr>
        <w:t xml:space="preserve"> (УК-11)</w:t>
      </w:r>
      <w:r w:rsidR="007B0269" w:rsidRPr="00082B13">
        <w:rPr>
          <w:sz w:val="32"/>
          <w:szCs w:val="32"/>
        </w:rPr>
        <w:t>.</w:t>
      </w:r>
    </w:p>
    <w:p w:rsidR="002B1CE8" w:rsidRPr="00082B13" w:rsidRDefault="002B1CE8" w:rsidP="00082B13">
      <w:pPr>
        <w:pStyle w:val="12"/>
        <w:shd w:val="clear" w:color="auto" w:fill="auto"/>
        <w:spacing w:line="360" w:lineRule="auto"/>
        <w:ind w:left="40" w:firstLine="700"/>
        <w:jc w:val="both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В рамках профессиональных компетенций должен обладать:</w:t>
      </w:r>
    </w:p>
    <w:p w:rsidR="00903174" w:rsidRPr="00082B1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>Способностью применять нормативно-правовые акты, реализовывать нормы материального и процессуального права в деятельности органов публичной власти</w:t>
      </w:r>
      <w:r w:rsidR="007C4C83">
        <w:rPr>
          <w:sz w:val="32"/>
          <w:szCs w:val="32"/>
        </w:rPr>
        <w:t xml:space="preserve"> (ПК-1)</w:t>
      </w:r>
      <w:r w:rsidR="00B306DC">
        <w:rPr>
          <w:sz w:val="32"/>
          <w:szCs w:val="32"/>
        </w:rPr>
        <w:t>.</w:t>
      </w:r>
    </w:p>
    <w:p w:rsidR="00200FCE" w:rsidRPr="007C4C8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7C4C83">
        <w:rPr>
          <w:sz w:val="32"/>
          <w:szCs w:val="32"/>
        </w:rPr>
        <w:t>Способностью выявлять, пресекать, раскрывать и расследовать преступления и иные правонарушения</w:t>
      </w:r>
      <w:r w:rsidR="007C4C83" w:rsidRPr="007C4C83">
        <w:rPr>
          <w:sz w:val="32"/>
          <w:szCs w:val="32"/>
        </w:rPr>
        <w:t xml:space="preserve"> (ПК-2)</w:t>
      </w:r>
      <w:r w:rsidR="00B306DC" w:rsidRPr="007C4C83">
        <w:rPr>
          <w:sz w:val="32"/>
          <w:szCs w:val="32"/>
        </w:rPr>
        <w:t>;</w:t>
      </w:r>
    </w:p>
    <w:p w:rsidR="007C4C83" w:rsidRPr="007C4C83" w:rsidRDefault="007C4C83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7C4C83">
        <w:rPr>
          <w:color w:val="000000"/>
          <w:sz w:val="32"/>
          <w:szCs w:val="32"/>
        </w:rPr>
        <w:t>Способ</w:t>
      </w:r>
      <w:r>
        <w:rPr>
          <w:color w:val="000000"/>
          <w:sz w:val="32"/>
          <w:szCs w:val="32"/>
        </w:rPr>
        <w:t>ностью</w:t>
      </w:r>
      <w:r w:rsidRPr="007C4C83">
        <w:rPr>
          <w:color w:val="000000"/>
          <w:sz w:val="32"/>
          <w:szCs w:val="32"/>
        </w:rPr>
        <w:t xml:space="preserve"> проводить правовую экспертизу документов, связанных с деятельностью государственных и муниципальных </w:t>
      </w:r>
      <w:r w:rsidRPr="007C4C83">
        <w:rPr>
          <w:color w:val="000000"/>
          <w:sz w:val="32"/>
          <w:szCs w:val="32"/>
        </w:rPr>
        <w:lastRenderedPageBreak/>
        <w:t>органов (ПК-3);</w:t>
      </w:r>
    </w:p>
    <w:p w:rsidR="00200FCE" w:rsidRPr="00082B13" w:rsidRDefault="00200FCE" w:rsidP="00082B13">
      <w:pPr>
        <w:pStyle w:val="a6"/>
        <w:numPr>
          <w:ilvl w:val="0"/>
          <w:numId w:val="32"/>
        </w:numPr>
        <w:spacing w:line="360" w:lineRule="auto"/>
        <w:ind w:left="0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Способностью </w:t>
      </w:r>
      <w:r w:rsidR="007C4C83">
        <w:rPr>
          <w:sz w:val="32"/>
          <w:szCs w:val="32"/>
        </w:rPr>
        <w:t>осуществлять нормотворческую в сфере государственного и муниципального управления (ПК-4)</w:t>
      </w:r>
      <w:r w:rsidRPr="00082B13">
        <w:rPr>
          <w:sz w:val="32"/>
          <w:szCs w:val="32"/>
        </w:rPr>
        <w:t xml:space="preserve">. </w:t>
      </w:r>
    </w:p>
    <w:p w:rsidR="00D13489" w:rsidRPr="00082B13" w:rsidRDefault="00D13489" w:rsidP="00082B13">
      <w:pPr>
        <w:pStyle w:val="1"/>
        <w:rPr>
          <w:sz w:val="32"/>
          <w:szCs w:val="32"/>
        </w:rPr>
      </w:pPr>
      <w:r w:rsidRPr="00082B13">
        <w:rPr>
          <w:sz w:val="32"/>
          <w:szCs w:val="32"/>
        </w:rPr>
        <w:t>Знания, умения и навыки, получаемые в результате прохождения</w:t>
      </w:r>
      <w:bookmarkEnd w:id="4"/>
      <w:r w:rsidR="000D27CA" w:rsidRPr="00082B13">
        <w:rPr>
          <w:sz w:val="32"/>
          <w:szCs w:val="32"/>
        </w:rPr>
        <w:t xml:space="preserve"> производственной практики</w:t>
      </w:r>
      <w:r w:rsidR="003505D9">
        <w:rPr>
          <w:sz w:val="32"/>
          <w:szCs w:val="32"/>
        </w:rPr>
        <w:t>, правоприменительн</w:t>
      </w:r>
      <w:r w:rsidR="003D7444">
        <w:rPr>
          <w:sz w:val="32"/>
          <w:szCs w:val="32"/>
        </w:rPr>
        <w:t>ой по профилю обучения</w:t>
      </w:r>
      <w:r w:rsidR="00200FCE" w:rsidRPr="00082B13">
        <w:rPr>
          <w:sz w:val="32"/>
          <w:szCs w:val="32"/>
        </w:rPr>
        <w:t xml:space="preserve"> 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Студент должен знать:</w:t>
      </w:r>
    </w:p>
    <w:p w:rsidR="00C73F25" w:rsidRPr="00082B13" w:rsidRDefault="00C73F25" w:rsidP="00082B13">
      <w:pPr>
        <w:pStyle w:val="a6"/>
        <w:numPr>
          <w:ilvl w:val="0"/>
          <w:numId w:val="22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законодательство, регулирующее общественные отношения в сфере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2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содержание и особенности будущей профессии;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Уметь: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разрабатывать проекты юридических документов в соответствии с профилем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осуществлять профессиональную деятельность на основе развитого правосознания, правового мышления и правовой культуры;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принимать решения и совершать юридические действия в точном соответствии с законом;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юридически</w:t>
      </w:r>
      <w:r w:rsidR="008547AB" w:rsidRPr="00082B13">
        <w:rPr>
          <w:bCs/>
          <w:iCs/>
          <w:color w:val="000000" w:themeColor="text1"/>
          <w:sz w:val="32"/>
          <w:szCs w:val="32"/>
        </w:rPr>
        <w:t xml:space="preserve"> </w:t>
      </w:r>
      <w:r w:rsidRPr="00082B13">
        <w:rPr>
          <w:bCs/>
          <w:iCs/>
          <w:color w:val="000000" w:themeColor="text1"/>
          <w:sz w:val="32"/>
          <w:szCs w:val="32"/>
        </w:rPr>
        <w:t>правильно квалифицировать факты и обстоятельства;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выявлять, давать оценку коррупционного поведения и содействовать его пресечению;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правильно и полно отражать результаты профессиональной деятельности в юридической и иной документации;</w:t>
      </w:r>
    </w:p>
    <w:p w:rsidR="00C73F25" w:rsidRPr="00082B13" w:rsidRDefault="00C73F25" w:rsidP="00082B13">
      <w:pPr>
        <w:pStyle w:val="a6"/>
        <w:numPr>
          <w:ilvl w:val="0"/>
          <w:numId w:val="23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lastRenderedPageBreak/>
        <w:t>давать квалифицированные юридические заключения и консультации в конкретных видах юридической деятельности.</w:t>
      </w:r>
    </w:p>
    <w:p w:rsidR="00C73F25" w:rsidRPr="00082B13" w:rsidRDefault="00C73F25" w:rsidP="00082B13">
      <w:pPr>
        <w:adjustRightInd w:val="0"/>
        <w:spacing w:line="360" w:lineRule="auto"/>
        <w:ind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Владеть:</w:t>
      </w:r>
    </w:p>
    <w:p w:rsidR="00C73F25" w:rsidRPr="00082B13" w:rsidRDefault="00C73F25" w:rsidP="00082B13">
      <w:pPr>
        <w:pStyle w:val="a6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навыками поиска нормативных и других правовых актов, регулирующих общественные отношения в соответствующей области профессиональной деятельности;</w:t>
      </w:r>
    </w:p>
    <w:p w:rsidR="00C73F25" w:rsidRPr="00082B13" w:rsidRDefault="00C73F25" w:rsidP="00082B13">
      <w:pPr>
        <w:pStyle w:val="a6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082B13">
        <w:rPr>
          <w:bCs/>
          <w:iCs/>
          <w:color w:val="000000" w:themeColor="text1"/>
          <w:sz w:val="32"/>
          <w:szCs w:val="32"/>
        </w:rPr>
        <w:t>навыками квалифицированного толкования различных правовых актов.</w:t>
      </w:r>
    </w:p>
    <w:p w:rsidR="00BF7B9D" w:rsidRPr="00082B13" w:rsidRDefault="00BF7B9D" w:rsidP="00082B13">
      <w:pPr>
        <w:pStyle w:val="a6"/>
        <w:tabs>
          <w:tab w:val="left" w:pos="993"/>
        </w:tabs>
        <w:adjustRightInd w:val="0"/>
        <w:spacing w:line="360" w:lineRule="auto"/>
        <w:ind w:left="709" w:firstLine="0"/>
        <w:rPr>
          <w:bCs/>
          <w:iCs/>
          <w:color w:val="000000" w:themeColor="text1"/>
          <w:sz w:val="32"/>
          <w:szCs w:val="32"/>
        </w:rPr>
      </w:pPr>
    </w:p>
    <w:p w:rsidR="00D13489" w:rsidRPr="00082B13" w:rsidRDefault="00D13489" w:rsidP="00082B13">
      <w:pPr>
        <w:pStyle w:val="1"/>
        <w:rPr>
          <w:color w:val="000000" w:themeColor="text1"/>
          <w:sz w:val="32"/>
          <w:szCs w:val="32"/>
        </w:rPr>
      </w:pPr>
      <w:bookmarkStart w:id="5" w:name="_Toc434778783"/>
      <w:r w:rsidRPr="00082B13">
        <w:rPr>
          <w:color w:val="000000" w:themeColor="text1"/>
          <w:sz w:val="32"/>
          <w:szCs w:val="32"/>
        </w:rPr>
        <w:t>Техника безопасности, безопасность жизнедеятельности студентов в период прохождения практики</w:t>
      </w:r>
      <w:bookmarkEnd w:id="5"/>
      <w:r w:rsidR="003505D9">
        <w:rPr>
          <w:color w:val="000000" w:themeColor="text1"/>
          <w:sz w:val="32"/>
          <w:szCs w:val="32"/>
        </w:rPr>
        <w:t>, правоприменительн</w:t>
      </w:r>
      <w:r w:rsidR="003D7444">
        <w:rPr>
          <w:color w:val="000000" w:themeColor="text1"/>
          <w:sz w:val="32"/>
          <w:szCs w:val="32"/>
        </w:rPr>
        <w:t>ой по профилю обучения</w:t>
      </w:r>
    </w:p>
    <w:p w:rsidR="00D13489" w:rsidRPr="00082B13" w:rsidRDefault="00D13489" w:rsidP="00082B13">
      <w:pPr>
        <w:pStyle w:val="a6"/>
        <w:spacing w:line="360" w:lineRule="auto"/>
        <w:ind w:left="0" w:firstLine="709"/>
        <w:rPr>
          <w:color w:val="000000" w:themeColor="text1"/>
          <w:sz w:val="32"/>
          <w:szCs w:val="32"/>
        </w:rPr>
      </w:pPr>
      <w:r w:rsidRPr="00082B13">
        <w:rPr>
          <w:color w:val="000000" w:themeColor="text1"/>
          <w:sz w:val="32"/>
          <w:szCs w:val="32"/>
        </w:rPr>
        <w:t>Студенты до отправки на практику проходят инструктаж о порядке прохождения практики и общий инструктаж по технике безопасности. Допуск к работе на объектах практики осуществляется после проведения обязательных инструктажей по технике безопасности и охране труда.</w:t>
      </w:r>
    </w:p>
    <w:p w:rsidR="00313D91" w:rsidRPr="00082B13" w:rsidRDefault="00313D91" w:rsidP="00082B13">
      <w:pPr>
        <w:pStyle w:val="a6"/>
        <w:spacing w:line="360" w:lineRule="auto"/>
        <w:ind w:left="0" w:firstLine="709"/>
        <w:rPr>
          <w:sz w:val="32"/>
          <w:szCs w:val="32"/>
        </w:rPr>
      </w:pPr>
    </w:p>
    <w:p w:rsidR="00D13489" w:rsidRPr="00082B13" w:rsidRDefault="00D13489" w:rsidP="00082B13">
      <w:pPr>
        <w:pStyle w:val="1"/>
        <w:rPr>
          <w:sz w:val="32"/>
          <w:szCs w:val="32"/>
        </w:rPr>
      </w:pPr>
      <w:bookmarkStart w:id="6" w:name="_Toc434778784"/>
      <w:r w:rsidRPr="00082B13">
        <w:rPr>
          <w:sz w:val="32"/>
          <w:szCs w:val="32"/>
        </w:rPr>
        <w:t xml:space="preserve">Методические рекомендации по прохождению </w:t>
      </w:r>
      <w:bookmarkEnd w:id="6"/>
      <w:r w:rsidR="003D7444">
        <w:rPr>
          <w:sz w:val="32"/>
          <w:szCs w:val="32"/>
        </w:rPr>
        <w:t>производственной практики, правоприменительной по профилю обучения</w:t>
      </w:r>
      <w:r w:rsidR="003505D9">
        <w:rPr>
          <w:sz w:val="32"/>
          <w:szCs w:val="32"/>
        </w:rPr>
        <w:t>,</w:t>
      </w:r>
      <w:r w:rsidR="000D27CA" w:rsidRPr="00082B13">
        <w:rPr>
          <w:sz w:val="32"/>
          <w:szCs w:val="32"/>
        </w:rPr>
        <w:t xml:space="preserve"> </w:t>
      </w:r>
      <w:hyperlink r:id="rId11" w:history="1"/>
      <w:r w:rsidR="00471405" w:rsidRPr="00082B13">
        <w:rPr>
          <w:sz w:val="32"/>
          <w:szCs w:val="32"/>
        </w:rPr>
        <w:t>составлению отчёта и защиты практики</w:t>
      </w:r>
    </w:p>
    <w:p w:rsidR="00471405" w:rsidRPr="00082B13" w:rsidRDefault="008061E1" w:rsidP="00082B13">
      <w:pPr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Приступая к </w:t>
      </w:r>
      <w:r w:rsidR="000D27CA" w:rsidRPr="00082B13">
        <w:rPr>
          <w:sz w:val="32"/>
          <w:szCs w:val="32"/>
        </w:rPr>
        <w:t>производственной практике</w:t>
      </w:r>
      <w:r w:rsidR="003505D9">
        <w:rPr>
          <w:sz w:val="32"/>
          <w:szCs w:val="32"/>
        </w:rPr>
        <w:t>, правоприменительной</w:t>
      </w:r>
      <w:r w:rsidR="000D27CA" w:rsidRPr="00082B13">
        <w:rPr>
          <w:sz w:val="32"/>
          <w:szCs w:val="32"/>
        </w:rPr>
        <w:t xml:space="preserve"> </w:t>
      </w:r>
      <w:r w:rsidR="003D7444">
        <w:rPr>
          <w:sz w:val="32"/>
          <w:szCs w:val="32"/>
        </w:rPr>
        <w:t xml:space="preserve">по профилю обучения </w:t>
      </w:r>
      <w:r w:rsidR="00D13489" w:rsidRPr="00082B13">
        <w:rPr>
          <w:sz w:val="32"/>
          <w:szCs w:val="32"/>
        </w:rPr>
        <w:t xml:space="preserve">студент </w:t>
      </w:r>
      <w:r w:rsidR="00D13489" w:rsidRPr="00082B13">
        <w:rPr>
          <w:b/>
          <w:sz w:val="32"/>
          <w:szCs w:val="32"/>
        </w:rPr>
        <w:t>должен</w:t>
      </w:r>
      <w:r w:rsidR="00471405" w:rsidRPr="00082B13">
        <w:rPr>
          <w:sz w:val="32"/>
          <w:szCs w:val="32"/>
        </w:rPr>
        <w:t>: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-О</w:t>
      </w:r>
      <w:r w:rsidR="00D13489" w:rsidRPr="00082B13">
        <w:rPr>
          <w:sz w:val="32"/>
          <w:szCs w:val="32"/>
        </w:rPr>
        <w:t xml:space="preserve">знакомиться с местом прохождения </w:t>
      </w:r>
      <w:r w:rsidR="003D7444">
        <w:rPr>
          <w:sz w:val="32"/>
          <w:szCs w:val="32"/>
        </w:rPr>
        <w:t>производственной практики, правоприменительной по профилю обучения по профилю обучения</w:t>
      </w:r>
      <w:r w:rsidR="00D13489" w:rsidRPr="00082B13">
        <w:rPr>
          <w:sz w:val="32"/>
          <w:szCs w:val="32"/>
        </w:rPr>
        <w:t xml:space="preserve"> и своевременно приступить к ее прохождению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-</w:t>
      </w:r>
      <w:r w:rsidR="00D13489" w:rsidRPr="00082B13">
        <w:rPr>
          <w:sz w:val="32"/>
          <w:szCs w:val="32"/>
        </w:rPr>
        <w:t xml:space="preserve">Руководствоваться при прохождении практики трудовым </w:t>
      </w:r>
      <w:r w:rsidR="008061E1" w:rsidRPr="00082B13">
        <w:rPr>
          <w:sz w:val="32"/>
          <w:szCs w:val="32"/>
        </w:rPr>
        <w:t>законодательством Р</w:t>
      </w:r>
      <w:r w:rsidR="00911E28" w:rsidRPr="00082B13">
        <w:rPr>
          <w:sz w:val="32"/>
          <w:szCs w:val="32"/>
        </w:rPr>
        <w:t>Ф</w:t>
      </w:r>
      <w:r w:rsidR="00D13489" w:rsidRPr="00082B13">
        <w:rPr>
          <w:sz w:val="32"/>
          <w:szCs w:val="32"/>
        </w:rPr>
        <w:t>, Положением о Ачинском филиале ФГБОУ ВО Красноярский ГАУ, методическими материалами, регламентирующими организа</w:t>
      </w:r>
      <w:r w:rsidRPr="00082B13">
        <w:rPr>
          <w:sz w:val="32"/>
          <w:szCs w:val="32"/>
        </w:rPr>
        <w:t>цию и содержание практики;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Соблюдать правила внутреннего трудового распорядка принимающей организации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Выполнять распоряжения руководства принимающей организации и ответственного за практику преподавателя кафедры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Ознакомиться с правилами делопроизводства и организацией деятельности принимающей организации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Изучить нормативные документы, регламентирующие деяте</w:t>
      </w:r>
      <w:r w:rsidRPr="00082B13">
        <w:rPr>
          <w:sz w:val="32"/>
          <w:szCs w:val="32"/>
        </w:rPr>
        <w:t>льность принимающей организации;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Получить представление о проблематике профессиональной деяте</w:t>
      </w:r>
      <w:r w:rsidRPr="00082B13">
        <w:rPr>
          <w:sz w:val="32"/>
          <w:szCs w:val="32"/>
        </w:rPr>
        <w:t>льности принимающей организации;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>Обрести практические навыки подготовки и оценки внутренней документации, а также навыки работы с входящими и исходящими документами</w:t>
      </w:r>
      <w:r w:rsidRPr="00082B13">
        <w:rPr>
          <w:sz w:val="32"/>
          <w:szCs w:val="32"/>
        </w:rPr>
        <w:t>;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 xml:space="preserve">Развить навыки делового профессионального общения с соблюдением требований делового этикета и профессиональной этики. </w:t>
      </w:r>
    </w:p>
    <w:p w:rsidR="00D13489" w:rsidRPr="00082B13" w:rsidRDefault="00471405" w:rsidP="00082B13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-</w:t>
      </w:r>
      <w:r w:rsidR="00D13489" w:rsidRPr="00082B13">
        <w:rPr>
          <w:sz w:val="32"/>
          <w:szCs w:val="32"/>
        </w:rPr>
        <w:t xml:space="preserve">Самостоятельно под руководством наставника выполнять отдельные поручения профессионального характера. </w:t>
      </w:r>
    </w:p>
    <w:p w:rsidR="004335A6" w:rsidRPr="00082B13" w:rsidRDefault="00B34881" w:rsidP="00082B13">
      <w:pPr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В процессе прохождения данного вида практики студент-практикант </w:t>
      </w:r>
      <w:r w:rsidR="00E72990" w:rsidRPr="00082B13">
        <w:rPr>
          <w:b/>
          <w:sz w:val="32"/>
          <w:szCs w:val="32"/>
        </w:rPr>
        <w:t>обязан</w:t>
      </w:r>
      <w:r w:rsidRPr="00082B13">
        <w:rPr>
          <w:sz w:val="32"/>
          <w:szCs w:val="32"/>
        </w:rPr>
        <w:t>:</w:t>
      </w:r>
    </w:p>
    <w:p w:rsidR="00D13489" w:rsidRPr="00082B13" w:rsidRDefault="00B34881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З</w:t>
      </w:r>
      <w:r w:rsidR="00D13489" w:rsidRPr="00082B13">
        <w:rPr>
          <w:sz w:val="32"/>
          <w:szCs w:val="32"/>
        </w:rPr>
        <w:t>аписать индивидуальные задания в дневник по прохождению практики.</w:t>
      </w:r>
    </w:p>
    <w:p w:rsidR="00D13489" w:rsidRPr="00082B13" w:rsidRDefault="00B34881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С</w:t>
      </w:r>
      <w:r w:rsidR="00D13489" w:rsidRPr="00082B13">
        <w:rPr>
          <w:sz w:val="32"/>
          <w:szCs w:val="32"/>
        </w:rPr>
        <w:t xml:space="preserve">истематически вести дневник прохождения практики, записывать в него в хронологическом порядке кратко объем и виды работ, выполненных в течение каждого рабочего дня. </w:t>
      </w:r>
    </w:p>
    <w:p w:rsidR="00D13489" w:rsidRPr="00082B13" w:rsidRDefault="00D13489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Собирать необходимые для отчета материалы и документы.</w:t>
      </w:r>
    </w:p>
    <w:p w:rsidR="00B34881" w:rsidRPr="00082B13" w:rsidRDefault="00B34881" w:rsidP="00082B13">
      <w:pPr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После завершения практики, в течение первой недели следующего за практикой семестра студент-практикант должен представить отчет руководителю практики от кафедры, а затем защитить сдать зачёт с оценкой руководителю. </w:t>
      </w:r>
    </w:p>
    <w:p w:rsidR="00D13489" w:rsidRPr="00082B13" w:rsidRDefault="00D13489" w:rsidP="00082B13">
      <w:pPr>
        <w:pStyle w:val="3"/>
        <w:widowControl/>
        <w:numPr>
          <w:ilvl w:val="0"/>
          <w:numId w:val="2"/>
        </w:numPr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должен состоять из следующих материалов: </w:t>
      </w:r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2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Договор о практической подготовке обучающихся в форме практики</w:t>
        </w:r>
      </w:hyperlink>
      <w:r w:rsidR="00200FCE" w:rsidRPr="00082B13">
        <w:rPr>
          <w:color w:val="000000" w:themeColor="text1"/>
          <w:sz w:val="32"/>
          <w:szCs w:val="32"/>
        </w:rPr>
        <w:t> </w:t>
      </w:r>
    </w:p>
    <w:p w:rsidR="00F351D6" w:rsidRPr="00082B13" w:rsidRDefault="00AB6DC3" w:rsidP="00F351D6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3" w:tgtFrame="_blank" w:history="1">
        <w:r w:rsidR="00F351D6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  <w:r w:rsidR="00F351D6">
        <w:rPr>
          <w:rStyle w:val="af5"/>
        </w:rPr>
        <w:footnoteReference w:id="1"/>
      </w:r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4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Профильной организации</w:t>
        </w:r>
      </w:hyperlink>
      <w:r w:rsidR="00F351D6">
        <w:rPr>
          <w:rStyle w:val="af5"/>
        </w:rPr>
        <w:footnoteReference w:id="2"/>
      </w:r>
      <w:r w:rsidR="00200FCE" w:rsidRPr="00082B13">
        <w:rPr>
          <w:color w:val="000000" w:themeColor="text1"/>
          <w:sz w:val="32"/>
          <w:szCs w:val="32"/>
        </w:rPr>
        <w:t> </w:t>
      </w:r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5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Филиала</w:t>
        </w:r>
      </w:hyperlink>
      <w:r w:rsidR="00F351D6">
        <w:rPr>
          <w:rStyle w:val="af5"/>
        </w:rPr>
        <w:footnoteReference w:id="3"/>
      </w:r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6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Дневник</w:t>
        </w:r>
      </w:hyperlink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7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Титульный лист</w:t>
        </w:r>
      </w:hyperlink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8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Отчет</w:t>
        </w:r>
      </w:hyperlink>
    </w:p>
    <w:p w:rsidR="00200FCE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19" w:tgtFrame="_blank" w:history="1">
        <w:r w:rsidR="00200FCE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D13489" w:rsidRPr="00082B13" w:rsidRDefault="00D13489" w:rsidP="00082B13">
      <w:pPr>
        <w:pStyle w:val="3"/>
        <w:widowControl/>
        <w:spacing w:after="0" w:line="360" w:lineRule="auto"/>
        <w:ind w:left="720" w:firstLine="0"/>
        <w:rPr>
          <w:sz w:val="32"/>
          <w:szCs w:val="32"/>
        </w:rPr>
      </w:pPr>
      <w:r w:rsidRPr="00082B13">
        <w:rPr>
          <w:sz w:val="32"/>
          <w:szCs w:val="32"/>
        </w:rPr>
        <w:t>Все материалы практики подшиваются в папку в следующей очередности:</w:t>
      </w:r>
    </w:p>
    <w:p w:rsidR="00D13489" w:rsidRPr="00082B13" w:rsidRDefault="00D1348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титульный лист;</w:t>
      </w:r>
    </w:p>
    <w:p w:rsidR="00486FEF" w:rsidRPr="00082B13" w:rsidRDefault="00486FEF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отчет о прохождении практики;</w:t>
      </w:r>
    </w:p>
    <w:p w:rsidR="0009641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дневник прохождения практики;</w:t>
      </w:r>
    </w:p>
    <w:p w:rsidR="00D1348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Отзывы (</w:t>
      </w:r>
      <w:r w:rsidR="00D13489" w:rsidRPr="00082B13">
        <w:rPr>
          <w:sz w:val="32"/>
          <w:szCs w:val="32"/>
        </w:rPr>
        <w:t>характеристик</w:t>
      </w:r>
      <w:r w:rsidRPr="00082B13">
        <w:rPr>
          <w:sz w:val="32"/>
          <w:szCs w:val="32"/>
        </w:rPr>
        <w:t>и)</w:t>
      </w:r>
      <w:r w:rsidR="00D13489" w:rsidRPr="00082B13">
        <w:rPr>
          <w:sz w:val="32"/>
          <w:szCs w:val="32"/>
        </w:rPr>
        <w:t>;</w:t>
      </w:r>
    </w:p>
    <w:p w:rsidR="00096419" w:rsidRPr="00082B13" w:rsidRDefault="00AB6DC3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hyperlink r:id="rId20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AB6DC3" w:rsidP="00082B13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1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Защита отчетов проходит в виде собеседования, принимаются во внимание характеристики руководителей практики от организации. Руководитель практики оценивает ее только после предоставления студентом вышеуказанных документов. При этом в дневнике по практике руководителем организации, в которой проходила </w:t>
      </w:r>
      <w:r w:rsidR="008061E1" w:rsidRPr="00082B13">
        <w:rPr>
          <w:sz w:val="32"/>
          <w:szCs w:val="32"/>
        </w:rPr>
        <w:t>производственная п</w:t>
      </w:r>
      <w:r w:rsidRPr="00082B13">
        <w:rPr>
          <w:sz w:val="32"/>
          <w:szCs w:val="32"/>
        </w:rPr>
        <w:t>рактика, проставляется оценка проделанной работы.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Примерные контрольные вопросы для проведения собеседования и аттестации по итогам практики: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1. Каковы назначение, цели деятельности, структура организации (учреждения), в которой проходила практика? </w:t>
      </w:r>
    </w:p>
    <w:p w:rsidR="00B34881" w:rsidRPr="00082B13" w:rsidRDefault="00B34881" w:rsidP="00082B13">
      <w:pPr>
        <w:tabs>
          <w:tab w:val="left" w:pos="851"/>
          <w:tab w:val="left" w:pos="1276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2.На основании каких учредительных документов функционирует данная организация (учреждение)?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3.Какими основными нормативно-правовыми актами руководствуется в своей деятельности данная организация (учреждение)?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4. Какие знания, умения и навыки были приобретены и развиты в результате Прохождения практики?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 xml:space="preserve">5. Какие задания были выполнены в ходе прохождения практики? </w:t>
      </w:r>
    </w:p>
    <w:p w:rsidR="00B34881" w:rsidRPr="00082B13" w:rsidRDefault="00B34881" w:rsidP="00082B13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082B13">
        <w:rPr>
          <w:sz w:val="32"/>
          <w:szCs w:val="32"/>
        </w:rPr>
        <w:t>6. Какие документы (проекты документов) были составлены?</w:t>
      </w:r>
    </w:p>
    <w:p w:rsidR="008D3D99" w:rsidRPr="00082B13" w:rsidRDefault="008D3D99" w:rsidP="00082B1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1815DB" w:rsidRPr="00082B13" w:rsidRDefault="008D3D99" w:rsidP="00082B1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6. </w:t>
      </w:r>
      <w:r w:rsidR="001815DB" w:rsidRPr="00082B13">
        <w:rPr>
          <w:b/>
          <w:sz w:val="32"/>
          <w:szCs w:val="32"/>
        </w:rPr>
        <w:t>Критерии оценивания производственной практики</w:t>
      </w:r>
      <w:r w:rsidR="00837D22">
        <w:rPr>
          <w:b/>
          <w:sz w:val="32"/>
          <w:szCs w:val="32"/>
        </w:rPr>
        <w:t>, правоприменительная</w:t>
      </w:r>
      <w:r w:rsidR="003D7444">
        <w:rPr>
          <w:b/>
          <w:sz w:val="32"/>
          <w:szCs w:val="32"/>
        </w:rPr>
        <w:t xml:space="preserve"> по профилю обучения</w:t>
      </w:r>
    </w:p>
    <w:p w:rsidR="009263DD" w:rsidRPr="00082B13" w:rsidRDefault="004846E3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9263DD" w:rsidRPr="00082B13">
        <w:rPr>
          <w:sz w:val="32"/>
          <w:szCs w:val="32"/>
        </w:rPr>
        <w:t>ценивани</w:t>
      </w:r>
      <w:r w:rsidRPr="00082B13">
        <w:rPr>
          <w:sz w:val="32"/>
          <w:szCs w:val="32"/>
        </w:rPr>
        <w:t>е</w:t>
      </w:r>
      <w:r w:rsidR="009263DD" w:rsidRPr="00082B13">
        <w:rPr>
          <w:sz w:val="32"/>
          <w:szCs w:val="32"/>
        </w:rPr>
        <w:t xml:space="preserve"> практики носит дифференцированный характер, </w:t>
      </w:r>
      <w:r w:rsidR="009263DD" w:rsidRPr="00082B13">
        <w:rPr>
          <w:sz w:val="32"/>
          <w:szCs w:val="32"/>
        </w:rPr>
        <w:lastRenderedPageBreak/>
        <w:t xml:space="preserve">предполагая таким образом итоговую оценку за защиту отчета. </w:t>
      </w:r>
    </w:p>
    <w:p w:rsidR="0061354B" w:rsidRPr="00082B13" w:rsidRDefault="006408B7" w:rsidP="00082B13">
      <w:pPr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В рамках модульно-рейтинговой системы производится оценивание защиты </w:t>
      </w:r>
      <w:r w:rsidR="0061354B" w:rsidRPr="00082B13">
        <w:rPr>
          <w:sz w:val="32"/>
          <w:szCs w:val="32"/>
        </w:rPr>
        <w:t xml:space="preserve">отчета </w:t>
      </w:r>
      <w:r w:rsidRPr="00082B13">
        <w:rPr>
          <w:sz w:val="32"/>
          <w:szCs w:val="32"/>
        </w:rPr>
        <w:t xml:space="preserve">в </w:t>
      </w:r>
      <w:r w:rsidR="0061354B" w:rsidRPr="00082B13">
        <w:rPr>
          <w:sz w:val="32"/>
          <w:szCs w:val="32"/>
        </w:rPr>
        <w:t>балльной системе:</w:t>
      </w:r>
    </w:p>
    <w:p w:rsidR="004846E3" w:rsidRPr="00082B13" w:rsidRDefault="004846E3" w:rsidP="00082B13">
      <w:pPr>
        <w:spacing w:line="360" w:lineRule="auto"/>
        <w:ind w:firstLine="709"/>
        <w:rPr>
          <w:sz w:val="32"/>
          <w:szCs w:val="32"/>
        </w:rPr>
      </w:pPr>
    </w:p>
    <w:tbl>
      <w:tblPr>
        <w:tblStyle w:val="af2"/>
        <w:tblW w:w="9776" w:type="dxa"/>
        <w:tblLook w:val="04A0"/>
      </w:tblPr>
      <w:tblGrid>
        <w:gridCol w:w="3546"/>
        <w:gridCol w:w="6230"/>
      </w:tblGrid>
      <w:tr w:rsidR="0061354B" w:rsidRPr="00082B13" w:rsidTr="002D1CDE">
        <w:tc>
          <w:tcPr>
            <w:tcW w:w="3546" w:type="dxa"/>
          </w:tcPr>
          <w:p w:rsidR="004846E3" w:rsidRPr="00082B13" w:rsidRDefault="004846E3" w:rsidP="00082B13">
            <w:pPr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Оценка (максимальные баллы из 100)</w:t>
            </w:r>
          </w:p>
        </w:tc>
        <w:tc>
          <w:tcPr>
            <w:tcW w:w="6230" w:type="dxa"/>
          </w:tcPr>
          <w:p w:rsidR="004846E3" w:rsidRPr="00082B13" w:rsidRDefault="004846E3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Критерии оценки работы студента</w:t>
            </w:r>
          </w:p>
          <w:p w:rsidR="0061354B" w:rsidRPr="00082B13" w:rsidRDefault="0061354B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846E3" w:rsidRPr="00082B13" w:rsidTr="007755CF">
        <w:tc>
          <w:tcPr>
            <w:tcW w:w="9776" w:type="dxa"/>
            <w:gridSpan w:val="2"/>
          </w:tcPr>
          <w:p w:rsidR="004846E3" w:rsidRPr="00082B13" w:rsidRDefault="004846E3" w:rsidP="00082B1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t>1. Прохождение практики: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4846E3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45-50</w:t>
            </w:r>
            <w:r w:rsidR="00860110" w:rsidRPr="00082B13">
              <w:rPr>
                <w:sz w:val="32"/>
                <w:szCs w:val="32"/>
              </w:rPr>
              <w:t xml:space="preserve"> баллов</w:t>
            </w: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230" w:type="dxa"/>
          </w:tcPr>
          <w:p w:rsidR="0061354B" w:rsidRPr="00082B13" w:rsidRDefault="004846E3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все задания в соответствии с индивидуальным планом, получил положительный отзыв руководителя практики с отметкой об особых достижениях;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35-44 баллов</w:t>
            </w: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1354B" w:rsidRPr="00082B13" w:rsidRDefault="0061354B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все задания в соответствии с индивидуальным планом (не менее 2/3 заданий), получил положительный отзыв руководителя;</w:t>
            </w:r>
          </w:p>
        </w:tc>
      </w:tr>
      <w:tr w:rsidR="0061354B" w:rsidRPr="00082B13" w:rsidTr="002D1CDE">
        <w:tc>
          <w:tcPr>
            <w:tcW w:w="3546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26-34 баллов</w:t>
            </w: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половину заданий в соответствии с индивидуальным планом, получил положительный отзыв руководителя практики;</w:t>
            </w:r>
          </w:p>
        </w:tc>
      </w:tr>
      <w:tr w:rsidR="0061354B" w:rsidRPr="00082B13" w:rsidTr="002D1CDE">
        <w:tc>
          <w:tcPr>
            <w:tcW w:w="3546" w:type="dxa"/>
          </w:tcPr>
          <w:p w:rsidR="006408B7" w:rsidRPr="00082B13" w:rsidRDefault="006408B7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0-25 баллов</w:t>
            </w:r>
          </w:p>
        </w:tc>
        <w:tc>
          <w:tcPr>
            <w:tcW w:w="6230" w:type="dxa"/>
          </w:tcPr>
          <w:p w:rsidR="0061354B" w:rsidRPr="00082B13" w:rsidRDefault="00860110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студент присутствовал на базе практики, выполнил менее 50% заданий в </w:t>
            </w:r>
            <w:r w:rsidRPr="00082B13">
              <w:rPr>
                <w:sz w:val="32"/>
                <w:szCs w:val="32"/>
              </w:rPr>
              <w:lastRenderedPageBreak/>
              <w:t>соответствии с индивидуальным планом, НЕ получил положительный отзыв руководителя практики.</w:t>
            </w:r>
          </w:p>
        </w:tc>
      </w:tr>
      <w:tr w:rsidR="008C3417" w:rsidRPr="00082B13" w:rsidTr="00903447">
        <w:tc>
          <w:tcPr>
            <w:tcW w:w="9776" w:type="dxa"/>
            <w:gridSpan w:val="2"/>
          </w:tcPr>
          <w:p w:rsidR="008C3417" w:rsidRPr="00082B13" w:rsidRDefault="008C3417" w:rsidP="00082B13">
            <w:pPr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082B13">
              <w:rPr>
                <w:b/>
                <w:sz w:val="32"/>
                <w:szCs w:val="32"/>
              </w:rPr>
              <w:lastRenderedPageBreak/>
              <w:t>2. Защита отчета по практике: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45-50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если отчет вовремя представлен на кафедру, отражает результаты выполнения всех заданий, предусмотренных индивидуальным планом, носит ярко выраженный аналитический характер, выполнен в форме мультимедийной презентации;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35-44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вовремя представлен на кафедру, отражает результаты выполнения всех заданий, предусмотренных индивидуальным планом, носит преимущественно описательный характер с элементами аналитики, выполнен в форме мультимедийной презентации;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26-34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вовремя представлен на кафедру, отражает результаты выполнения отдельных видов заданий, предусмотренных индивидуальным планом, носит исключительно описательный характер;</w:t>
            </w:r>
          </w:p>
        </w:tc>
      </w:tr>
      <w:tr w:rsidR="008C3417" w:rsidRPr="00082B13" w:rsidTr="002D1CDE">
        <w:tc>
          <w:tcPr>
            <w:tcW w:w="3546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>0-25 баллов</w:t>
            </w:r>
          </w:p>
        </w:tc>
        <w:tc>
          <w:tcPr>
            <w:tcW w:w="6230" w:type="dxa"/>
          </w:tcPr>
          <w:p w:rsidR="008C3417" w:rsidRPr="00082B13" w:rsidRDefault="005E6832" w:rsidP="00082B13">
            <w:pPr>
              <w:spacing w:line="360" w:lineRule="auto"/>
              <w:ind w:firstLine="0"/>
              <w:rPr>
                <w:sz w:val="32"/>
                <w:szCs w:val="32"/>
              </w:rPr>
            </w:pPr>
            <w:r w:rsidRPr="00082B13">
              <w:rPr>
                <w:sz w:val="32"/>
                <w:szCs w:val="32"/>
              </w:rPr>
              <w:t xml:space="preserve"> отчет НЕ представлен на кафедру в установленный срок, НЕ отражает </w:t>
            </w:r>
            <w:r w:rsidRPr="00082B13">
              <w:rPr>
                <w:sz w:val="32"/>
                <w:szCs w:val="32"/>
              </w:rPr>
              <w:lastRenderedPageBreak/>
              <w:t>результаты выполнения отдельных видов заданий, предусмотренных индивидуальным планом, носит исключительно описательный характер.</w:t>
            </w:r>
          </w:p>
        </w:tc>
      </w:tr>
    </w:tbl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Для получения зачета студент должен набрать баллы по двум критериям оценки практики. Оценка знаний по 100-балльной шкале в соответствии с критериями </w:t>
      </w:r>
      <w:r w:rsidR="008C3417" w:rsidRPr="00082B13">
        <w:rPr>
          <w:sz w:val="32"/>
          <w:szCs w:val="32"/>
        </w:rPr>
        <w:t>филиала р</w:t>
      </w:r>
      <w:r w:rsidRPr="00082B13">
        <w:rPr>
          <w:sz w:val="32"/>
          <w:szCs w:val="32"/>
        </w:rPr>
        <w:t xml:space="preserve">еализуются следующим образом: 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менее 50 баллов – оценка «неудовлетворительно»;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50-69 баллов – оценка «удовлетворительно»;</w:t>
      </w:r>
    </w:p>
    <w:p w:rsidR="008C3417" w:rsidRPr="00082B13" w:rsidRDefault="004846E3" w:rsidP="00082B13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– 70-85 баллов – оценка «хорошо»;</w:t>
      </w:r>
    </w:p>
    <w:p w:rsidR="004846E3" w:rsidRPr="00082B13" w:rsidRDefault="004846E3" w:rsidP="00082B13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082B13">
        <w:rPr>
          <w:sz w:val="32"/>
          <w:szCs w:val="32"/>
        </w:rPr>
        <w:t>– 86-100 баллов – оценка «отлично».</w:t>
      </w:r>
    </w:p>
    <w:p w:rsidR="003D3F82" w:rsidRPr="00082B13" w:rsidRDefault="009263DD" w:rsidP="00082B13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082B13">
        <w:rPr>
          <w:rFonts w:eastAsiaTheme="minorHAnsi"/>
          <w:sz w:val="32"/>
          <w:szCs w:val="32"/>
          <w:lang w:eastAsia="en-US"/>
        </w:rPr>
        <w:t xml:space="preserve">В случае самовольного сокращения сроков производственной практики, прохождение практики </w:t>
      </w:r>
      <w:r w:rsidR="00DA5EF6" w:rsidRPr="00082B13">
        <w:rPr>
          <w:rFonts w:eastAsiaTheme="minorHAnsi"/>
          <w:sz w:val="32"/>
          <w:szCs w:val="32"/>
          <w:lang w:eastAsia="en-US"/>
        </w:rPr>
        <w:t>без согласования</w:t>
      </w:r>
      <w:r w:rsidRPr="00082B13">
        <w:rPr>
          <w:rFonts w:eastAsiaTheme="minorHAnsi"/>
          <w:sz w:val="32"/>
          <w:szCs w:val="32"/>
          <w:lang w:eastAsia="en-US"/>
        </w:rPr>
        <w:t xml:space="preserve"> с руководителем практики, а также получение неудовлетворительной оценки влекут за собой повторное ее прохождение.</w:t>
      </w:r>
    </w:p>
    <w:p w:rsidR="009263DD" w:rsidRPr="00082B13" w:rsidRDefault="009263DD" w:rsidP="00082B13">
      <w:pPr>
        <w:spacing w:line="360" w:lineRule="auto"/>
        <w:ind w:firstLine="709"/>
        <w:rPr>
          <w:sz w:val="32"/>
          <w:szCs w:val="32"/>
        </w:rPr>
      </w:pPr>
    </w:p>
    <w:p w:rsidR="00EE1007" w:rsidRPr="00082B13" w:rsidRDefault="008D3D99" w:rsidP="00082B13">
      <w:pPr>
        <w:pStyle w:val="1"/>
        <w:numPr>
          <w:ilvl w:val="0"/>
          <w:numId w:val="0"/>
        </w:numPr>
        <w:ind w:left="720"/>
        <w:rPr>
          <w:sz w:val="32"/>
          <w:szCs w:val="32"/>
        </w:rPr>
      </w:pPr>
      <w:bookmarkStart w:id="7" w:name="_Toc434778786"/>
      <w:r w:rsidRPr="00082B13">
        <w:rPr>
          <w:sz w:val="32"/>
          <w:szCs w:val="32"/>
        </w:rPr>
        <w:t xml:space="preserve">7. </w:t>
      </w:r>
      <w:r w:rsidR="00D13489" w:rsidRPr="00082B13">
        <w:rPr>
          <w:sz w:val="32"/>
          <w:szCs w:val="32"/>
        </w:rPr>
        <w:t xml:space="preserve">Требования к отчету по </w:t>
      </w:r>
      <w:bookmarkEnd w:id="7"/>
      <w:r w:rsidR="000D27CA" w:rsidRPr="00082B13">
        <w:rPr>
          <w:sz w:val="32"/>
          <w:szCs w:val="32"/>
        </w:rPr>
        <w:t>производственной практике</w:t>
      </w:r>
      <w:r w:rsidR="00837D22">
        <w:rPr>
          <w:sz w:val="32"/>
          <w:szCs w:val="32"/>
        </w:rPr>
        <w:t>, правоприменительная</w:t>
      </w:r>
      <w:r w:rsidR="00096419" w:rsidRPr="00082B13">
        <w:rPr>
          <w:sz w:val="32"/>
          <w:szCs w:val="32"/>
        </w:rPr>
        <w:t xml:space="preserve"> </w:t>
      </w:r>
      <w:r w:rsidR="003D7444">
        <w:rPr>
          <w:sz w:val="32"/>
          <w:szCs w:val="32"/>
        </w:rPr>
        <w:t>по профилю обучения</w:t>
      </w:r>
    </w:p>
    <w:p w:rsidR="00D13489" w:rsidRPr="00082B13" w:rsidRDefault="00D13489" w:rsidP="00082B13">
      <w:pPr>
        <w:pStyle w:val="a6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Дневник заполняется согласно Приложению № 1. </w:t>
      </w:r>
    </w:p>
    <w:p w:rsidR="00D13489" w:rsidRPr="00082B13" w:rsidRDefault="00D13489" w:rsidP="00082B13">
      <w:pPr>
        <w:pStyle w:val="a6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Требования к написанию отчета: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Титульный лист – прописы</w:t>
      </w:r>
      <w:r w:rsidR="00096419" w:rsidRPr="00082B13">
        <w:rPr>
          <w:sz w:val="32"/>
          <w:szCs w:val="32"/>
        </w:rPr>
        <w:t>вается руководитель от Филиала</w:t>
      </w:r>
      <w:r w:rsidRPr="00082B13">
        <w:rPr>
          <w:sz w:val="32"/>
          <w:szCs w:val="32"/>
        </w:rPr>
        <w:t xml:space="preserve"> (Приложение № 2);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Отчет по практике должен содержать – оглавление, введение, развернутые ответы на индивидуальные задания, заключение и список используемых источников, приложения;</w:t>
      </w:r>
    </w:p>
    <w:p w:rsidR="00D13489" w:rsidRPr="00082B13" w:rsidRDefault="00D13489" w:rsidP="00082B13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Отчет должен быть последовательным и логичным по содержанию;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оформляется на компьютере в текстовом редакторе </w:t>
      </w:r>
      <w:proofErr w:type="spellStart"/>
      <w:r w:rsidRPr="00082B13">
        <w:rPr>
          <w:sz w:val="32"/>
          <w:szCs w:val="32"/>
        </w:rPr>
        <w:t>Word</w:t>
      </w:r>
      <w:proofErr w:type="spellEnd"/>
      <w:r w:rsidRPr="00082B13">
        <w:rPr>
          <w:sz w:val="32"/>
          <w:szCs w:val="32"/>
        </w:rPr>
        <w:t xml:space="preserve">.  Размер полей (расстояние между текстом и краем страницы): слева – 20 мм, справа – </w:t>
      </w:r>
      <w:r w:rsidR="00BD67C9" w:rsidRPr="00082B13">
        <w:rPr>
          <w:sz w:val="32"/>
          <w:szCs w:val="32"/>
        </w:rPr>
        <w:t>2</w:t>
      </w:r>
      <w:r w:rsidRPr="00082B13">
        <w:rPr>
          <w:sz w:val="32"/>
          <w:szCs w:val="32"/>
        </w:rPr>
        <w:t xml:space="preserve">0 мм, сверху – 20 мм, снизу – 20 мм.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Порядковый номер страницы пишут от центра </w:t>
      </w:r>
      <w:r w:rsidR="00D14896" w:rsidRPr="00082B13">
        <w:rPr>
          <w:sz w:val="32"/>
          <w:szCs w:val="32"/>
        </w:rPr>
        <w:t>верхнего</w:t>
      </w:r>
      <w:r w:rsidRPr="00082B13">
        <w:rPr>
          <w:sz w:val="32"/>
          <w:szCs w:val="32"/>
        </w:rPr>
        <w:t xml:space="preserve"> края страницы. Межстрочный интервал – 1,5, размер шрифта (кегль) – 14, тип шрифта – </w:t>
      </w:r>
      <w:proofErr w:type="spellStart"/>
      <w:r w:rsidRPr="00082B13">
        <w:rPr>
          <w:sz w:val="32"/>
          <w:szCs w:val="32"/>
        </w:rPr>
        <w:t>TimesNewRoman</w:t>
      </w:r>
      <w:proofErr w:type="spellEnd"/>
      <w:r w:rsidRPr="00082B13">
        <w:rPr>
          <w:sz w:val="32"/>
          <w:szCs w:val="32"/>
        </w:rPr>
        <w:t>.  Абзацный отступ одинаковый по всему тексту, равен 1,25 см.  Текст отчета выравнивается по ширине с нулевым отступом между абзацами.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Нумерация страниц в отчете сквозная. Страницы – Титульный лист, содержание и приложения – не нумеруются.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Каждое индивидуальное задание, а также введение и заключение начинают с новой страницы.  Слова «Содержание», «Введение», «Заключение», «Список используемых источников» пишутся по центру. </w:t>
      </w:r>
    </w:p>
    <w:p w:rsidR="00D13489" w:rsidRPr="00082B13" w:rsidRDefault="00D13489" w:rsidP="00082B13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Объем отчета </w:t>
      </w:r>
      <w:r w:rsidR="00BD67C9" w:rsidRPr="00082B13">
        <w:rPr>
          <w:sz w:val="32"/>
          <w:szCs w:val="32"/>
        </w:rPr>
        <w:t xml:space="preserve">от 15 </w:t>
      </w:r>
      <w:r w:rsidR="008061E1" w:rsidRPr="00082B13">
        <w:rPr>
          <w:sz w:val="32"/>
          <w:szCs w:val="32"/>
        </w:rPr>
        <w:t>-</w:t>
      </w:r>
      <w:r w:rsidRPr="00082B13">
        <w:rPr>
          <w:sz w:val="32"/>
          <w:szCs w:val="32"/>
        </w:rPr>
        <w:t>20 печатных страниц.</w:t>
      </w:r>
    </w:p>
    <w:p w:rsidR="00D13489" w:rsidRPr="00082B13" w:rsidRDefault="00D13489" w:rsidP="00082B13">
      <w:pPr>
        <w:pStyle w:val="3"/>
        <w:widowControl/>
        <w:spacing w:after="0" w:line="360" w:lineRule="auto"/>
        <w:ind w:left="720" w:firstLine="0"/>
        <w:jc w:val="center"/>
        <w:rPr>
          <w:i/>
          <w:sz w:val="32"/>
          <w:szCs w:val="32"/>
        </w:rPr>
      </w:pPr>
      <w:r w:rsidRPr="00082B13">
        <w:rPr>
          <w:i/>
          <w:sz w:val="32"/>
          <w:szCs w:val="32"/>
        </w:rPr>
        <w:t>Отчет должен состоять из следующих материалов:</w:t>
      </w:r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2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Договор о практической подготовке обучающихся в форме практики</w:t>
        </w:r>
      </w:hyperlink>
      <w:r w:rsidR="00096419" w:rsidRPr="00082B13">
        <w:rPr>
          <w:color w:val="000000" w:themeColor="text1"/>
          <w:sz w:val="32"/>
          <w:szCs w:val="32"/>
        </w:rPr>
        <w:t> </w:t>
      </w:r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3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Профильной организации</w:t>
        </w:r>
      </w:hyperlink>
      <w:r w:rsidR="00096419" w:rsidRPr="00082B13">
        <w:rPr>
          <w:color w:val="000000" w:themeColor="text1"/>
          <w:sz w:val="32"/>
          <w:szCs w:val="32"/>
        </w:rPr>
        <w:t> </w:t>
      </w:r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4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Отзыв руководителя от Филиала</w:t>
        </w:r>
      </w:hyperlink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5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6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Дневник</w:t>
        </w:r>
      </w:hyperlink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7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Титульный лист</w:t>
        </w:r>
      </w:hyperlink>
      <w:r w:rsidR="00560494">
        <w:t xml:space="preserve"> </w:t>
      </w:r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8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Отчет</w:t>
        </w:r>
      </w:hyperlink>
    </w:p>
    <w:p w:rsidR="00096419" w:rsidRPr="00082B13" w:rsidRDefault="00AB6DC3" w:rsidP="00082B13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29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096419" w:rsidRPr="00082B13" w:rsidRDefault="00096419" w:rsidP="00082B13">
      <w:pPr>
        <w:pStyle w:val="3"/>
        <w:widowControl/>
        <w:spacing w:after="0" w:line="360" w:lineRule="auto"/>
        <w:ind w:left="720" w:firstLine="0"/>
        <w:rPr>
          <w:sz w:val="32"/>
          <w:szCs w:val="32"/>
        </w:rPr>
      </w:pPr>
      <w:r w:rsidRPr="00082B13">
        <w:rPr>
          <w:sz w:val="32"/>
          <w:szCs w:val="32"/>
        </w:rPr>
        <w:t>Все материалы практики подшиваются в папку в следующей очередности:</w:t>
      </w:r>
    </w:p>
    <w:p w:rsidR="00486FEF" w:rsidRDefault="00096419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отчет о прохождении практики;</w:t>
      </w:r>
      <w:r w:rsidR="00486FEF" w:rsidRPr="00486FEF">
        <w:rPr>
          <w:sz w:val="32"/>
          <w:szCs w:val="32"/>
        </w:rPr>
        <w:t xml:space="preserve"> </w:t>
      </w:r>
    </w:p>
    <w:p w:rsidR="00486FEF" w:rsidRPr="00082B13" w:rsidRDefault="00486FEF" w:rsidP="00486FEF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дневник прохождения практики;</w:t>
      </w:r>
    </w:p>
    <w:p w:rsidR="00096419" w:rsidRPr="00082B13" w:rsidRDefault="00096419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Отзывы (характеристики);</w:t>
      </w:r>
    </w:p>
    <w:p w:rsidR="00096419" w:rsidRPr="00082B13" w:rsidRDefault="00AB6DC3" w:rsidP="00082B13">
      <w:pPr>
        <w:pStyle w:val="3"/>
        <w:widowControl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hyperlink r:id="rId30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Аттестационный лист обучающегося</w:t>
        </w:r>
      </w:hyperlink>
    </w:p>
    <w:p w:rsidR="00096419" w:rsidRPr="00082B13" w:rsidRDefault="00AB6DC3" w:rsidP="00082B13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hyperlink r:id="rId31" w:tgtFrame="_blank" w:history="1">
        <w:r w:rsidR="00096419" w:rsidRPr="00082B13">
          <w:rPr>
            <w:rStyle w:val="ac"/>
            <w:color w:val="000000" w:themeColor="text1"/>
            <w:sz w:val="32"/>
            <w:szCs w:val="32"/>
            <w:u w:val="none"/>
          </w:rPr>
          <w:t>АНКЕТА работодателя</w:t>
        </w:r>
      </w:hyperlink>
    </w:p>
    <w:p w:rsidR="00D13489" w:rsidRPr="00082B13" w:rsidRDefault="00D13489" w:rsidP="00082B13">
      <w:pPr>
        <w:pStyle w:val="3"/>
        <w:tabs>
          <w:tab w:val="num" w:pos="993"/>
        </w:tabs>
        <w:spacing w:after="0"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 xml:space="preserve">Отчет о прохождении практики регистрируется в установленном порядке сдается на кафедру </w:t>
      </w:r>
      <w:r w:rsidR="007E4DA3" w:rsidRPr="00082B13">
        <w:rPr>
          <w:sz w:val="32"/>
          <w:szCs w:val="32"/>
        </w:rPr>
        <w:t>после окончания</w:t>
      </w:r>
      <w:r w:rsidRPr="00082B13">
        <w:rPr>
          <w:sz w:val="32"/>
          <w:szCs w:val="32"/>
        </w:rPr>
        <w:t xml:space="preserve"> практики. </w:t>
      </w:r>
    </w:p>
    <w:p w:rsidR="0086048E" w:rsidRPr="00082B13" w:rsidRDefault="0086048E" w:rsidP="00082B13">
      <w:pPr>
        <w:pStyle w:val="3"/>
        <w:tabs>
          <w:tab w:val="num" w:pos="993"/>
        </w:tabs>
        <w:spacing w:after="0" w:line="360" w:lineRule="auto"/>
        <w:ind w:firstLine="709"/>
        <w:rPr>
          <w:sz w:val="32"/>
          <w:szCs w:val="32"/>
        </w:rPr>
      </w:pPr>
    </w:p>
    <w:p w:rsidR="0086048E" w:rsidRPr="00082B13" w:rsidRDefault="0086048E" w:rsidP="00082B13">
      <w:pPr>
        <w:pStyle w:val="1"/>
        <w:numPr>
          <w:ilvl w:val="0"/>
          <w:numId w:val="29"/>
        </w:numPr>
        <w:rPr>
          <w:sz w:val="32"/>
          <w:szCs w:val="32"/>
        </w:rPr>
      </w:pPr>
      <w:bookmarkStart w:id="8" w:name="_Toc430718852"/>
      <w:bookmarkStart w:id="9" w:name="_Toc434778788"/>
      <w:bookmarkStart w:id="10" w:name="_Toc434778787"/>
      <w:r w:rsidRPr="00082B13">
        <w:rPr>
          <w:sz w:val="32"/>
          <w:szCs w:val="32"/>
        </w:rPr>
        <w:t xml:space="preserve">Места прохождения </w:t>
      </w:r>
      <w:bookmarkEnd w:id="8"/>
      <w:bookmarkEnd w:id="9"/>
      <w:r w:rsidR="000D27CA" w:rsidRPr="00082B13">
        <w:rPr>
          <w:sz w:val="32"/>
          <w:szCs w:val="32"/>
        </w:rPr>
        <w:t>производственной практики</w:t>
      </w:r>
      <w:r w:rsidR="00837D22">
        <w:rPr>
          <w:sz w:val="32"/>
          <w:szCs w:val="32"/>
        </w:rPr>
        <w:t>, правоприменительн</w:t>
      </w:r>
      <w:r w:rsidR="00536B41">
        <w:rPr>
          <w:sz w:val="32"/>
          <w:szCs w:val="32"/>
        </w:rPr>
        <w:t>ой</w:t>
      </w:r>
      <w:r w:rsidR="00096419" w:rsidRPr="00082B13">
        <w:rPr>
          <w:sz w:val="32"/>
          <w:szCs w:val="32"/>
        </w:rPr>
        <w:t xml:space="preserve"> </w:t>
      </w:r>
      <w:r w:rsidR="003D7444">
        <w:rPr>
          <w:sz w:val="32"/>
          <w:szCs w:val="32"/>
        </w:rPr>
        <w:t>по профилю обучения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510282" w:rsidRPr="00082B13">
        <w:rPr>
          <w:bCs/>
          <w:sz w:val="32"/>
          <w:szCs w:val="32"/>
        </w:rPr>
        <w:t xml:space="preserve"> </w:t>
      </w:r>
      <w:r w:rsidR="004300C6" w:rsidRPr="00082B13">
        <w:rPr>
          <w:bCs/>
          <w:sz w:val="32"/>
          <w:szCs w:val="32"/>
        </w:rPr>
        <w:t>с</w:t>
      </w:r>
      <w:r w:rsidR="0086048E" w:rsidRPr="00082B13">
        <w:rPr>
          <w:bCs/>
          <w:sz w:val="32"/>
          <w:szCs w:val="32"/>
        </w:rPr>
        <w:t>истем</w:t>
      </w:r>
      <w:r w:rsidR="004300C6" w:rsidRPr="00082B13">
        <w:rPr>
          <w:bCs/>
          <w:sz w:val="32"/>
          <w:szCs w:val="32"/>
        </w:rPr>
        <w:t>е</w:t>
      </w:r>
      <w:r w:rsidR="0086048E" w:rsidRPr="00082B13">
        <w:rPr>
          <w:bCs/>
          <w:sz w:val="32"/>
          <w:szCs w:val="32"/>
        </w:rPr>
        <w:t xml:space="preserve"> судов общей юрисдикции и </w:t>
      </w:r>
      <w:r w:rsidR="00A16D7E" w:rsidRPr="00082B13">
        <w:rPr>
          <w:bCs/>
          <w:sz w:val="32"/>
          <w:szCs w:val="32"/>
        </w:rPr>
        <w:t>арбитражных судов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510282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органах прокуратуры;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В</w:t>
      </w:r>
      <w:r w:rsidR="0086048E" w:rsidRPr="00082B13">
        <w:rPr>
          <w:sz w:val="32"/>
          <w:szCs w:val="32"/>
        </w:rPr>
        <w:t xml:space="preserve"> подразделениях Следственного комитета Российской Федерации;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органах внутренних дел;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C14CAC" w:rsidRPr="00082B13">
        <w:rPr>
          <w:bCs/>
          <w:sz w:val="32"/>
          <w:szCs w:val="32"/>
        </w:rPr>
        <w:t xml:space="preserve"> нотариальных конторах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</w:t>
      </w:r>
      <w:r w:rsidR="0086048E" w:rsidRPr="00082B13">
        <w:rPr>
          <w:bCs/>
          <w:sz w:val="32"/>
          <w:szCs w:val="32"/>
        </w:rPr>
        <w:t xml:space="preserve"> адвокатском образовании;</w:t>
      </w:r>
    </w:p>
    <w:p w:rsidR="0086048E" w:rsidRPr="00082B13" w:rsidRDefault="0025349D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В Федеральной налоговой службе</w:t>
      </w:r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 xml:space="preserve">рактика в </w:t>
      </w:r>
      <w:proofErr w:type="spellStart"/>
      <w:r w:rsidR="0086048E" w:rsidRPr="00082B13">
        <w:rPr>
          <w:bCs/>
          <w:sz w:val="32"/>
          <w:szCs w:val="32"/>
        </w:rPr>
        <w:t>Росрегистрации</w:t>
      </w:r>
      <w:proofErr w:type="spellEnd"/>
      <w:r w:rsidR="0086048E" w:rsidRPr="00082B13">
        <w:rPr>
          <w:bCs/>
          <w:sz w:val="32"/>
          <w:szCs w:val="32"/>
        </w:rPr>
        <w:t>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>рактика в службе судебных приставов;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</w:t>
      </w:r>
      <w:r w:rsidR="0086048E" w:rsidRPr="00082B13">
        <w:rPr>
          <w:bCs/>
          <w:sz w:val="32"/>
          <w:szCs w:val="32"/>
        </w:rPr>
        <w:t>рактика в таможенных органах;</w:t>
      </w:r>
    </w:p>
    <w:p w:rsidR="0070281B" w:rsidRPr="00082B13" w:rsidRDefault="0070281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t>Практика в юридической службе предприятия, учреждения, организации.</w:t>
      </w:r>
    </w:p>
    <w:p w:rsidR="0086048E" w:rsidRPr="00082B13" w:rsidRDefault="00FD3488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 w:rsidRPr="00082B13">
        <w:rPr>
          <w:bCs/>
          <w:sz w:val="32"/>
          <w:szCs w:val="32"/>
        </w:rPr>
        <w:lastRenderedPageBreak/>
        <w:t>П</w:t>
      </w:r>
      <w:r w:rsidR="0086048E" w:rsidRPr="00082B13">
        <w:rPr>
          <w:bCs/>
          <w:sz w:val="32"/>
          <w:szCs w:val="32"/>
        </w:rPr>
        <w:t xml:space="preserve">рактика в </w:t>
      </w:r>
      <w:r w:rsidR="00145DF6" w:rsidRPr="00082B13">
        <w:rPr>
          <w:bCs/>
          <w:sz w:val="32"/>
          <w:szCs w:val="32"/>
        </w:rPr>
        <w:t xml:space="preserve">Государственной </w:t>
      </w:r>
      <w:r w:rsidR="0086048E" w:rsidRPr="00082B13">
        <w:rPr>
          <w:bCs/>
          <w:sz w:val="32"/>
          <w:szCs w:val="32"/>
        </w:rPr>
        <w:t>инспекции труда;</w:t>
      </w:r>
    </w:p>
    <w:p w:rsidR="0070281B" w:rsidRPr="00082B13" w:rsidRDefault="00F91C6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bCs/>
          <w:sz w:val="32"/>
          <w:szCs w:val="32"/>
        </w:rPr>
        <w:t>Практика в органах местного самоуправления</w:t>
      </w:r>
    </w:p>
    <w:p w:rsidR="0070281B" w:rsidRPr="00082B13" w:rsidRDefault="0070281B" w:rsidP="00082B13">
      <w:pPr>
        <w:pStyle w:val="a6"/>
        <w:widowControl/>
        <w:numPr>
          <w:ilvl w:val="0"/>
          <w:numId w:val="18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Практика на предприятиях сельскохозяйственного назначения и агропромышленного комплекса.</w:t>
      </w:r>
    </w:p>
    <w:p w:rsidR="00D13489" w:rsidRPr="00082B13" w:rsidRDefault="00641E8B" w:rsidP="00082B13">
      <w:pPr>
        <w:pStyle w:val="1"/>
        <w:numPr>
          <w:ilvl w:val="0"/>
          <w:numId w:val="29"/>
        </w:numPr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Примерные и</w:t>
      </w:r>
      <w:r w:rsidR="00D13489" w:rsidRPr="00082B13">
        <w:rPr>
          <w:sz w:val="32"/>
          <w:szCs w:val="32"/>
        </w:rPr>
        <w:t>ндивидуальные задания</w:t>
      </w:r>
      <w:bookmarkEnd w:id="10"/>
    </w:p>
    <w:p w:rsidR="004A4C4A" w:rsidRPr="00082B13" w:rsidRDefault="004A4C4A" w:rsidP="00082B13">
      <w:pPr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>Выбор индивидуального задания зависит от профильности направления и места прохождения производственной практики.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судах системы федеральных судов общей юрисдикции и у мировых судей: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 прохождении практики в суде студент-практикант обязан ознакомиться с практической работой: канцелярии суда, секретаря судебного заседания, судьи и судебного пристава.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канцелярии суда студент-практикант: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изучает инструкции по делопроизводству и постановку делопроизводства; распределение обязанностей между работниками канцелярии, регистрацию и учет уголовных, гражданских дел и административных материалов, порядок ведения книг учета, нарядов;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организацией приема граждан, их заявлений и жалоб;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усваивает порядок извещения и вызова в суд лиц, участвующих в рассмотрении уголовных и гражданских дел;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порядком обращения к исполнению приговоров, решений и определений суда;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учетом, хранением судебных доказательств, вещественных доказательств, ценностей, документов осужденных;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1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уясняет порядок приема и учета кассационных жалоб и протестов;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2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 xml:space="preserve">изучает отчетность суда, учет законодательных материалов и </w:t>
      </w:r>
      <w:proofErr w:type="spellStart"/>
      <w:r w:rsidRPr="00082B13">
        <w:rPr>
          <w:sz w:val="32"/>
          <w:szCs w:val="32"/>
        </w:rPr>
        <w:t>кодификационно-справочную</w:t>
      </w:r>
      <w:proofErr w:type="spellEnd"/>
      <w:r w:rsidRPr="00082B13">
        <w:rPr>
          <w:sz w:val="32"/>
          <w:szCs w:val="32"/>
        </w:rPr>
        <w:t xml:space="preserve"> работу.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У секретаря судебного заседания практикант знакомится: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обязанностями секретаря судебного заседания при приеме граждан, в судебном заседании и после его окончания, при отложении и приостановлении дела;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порядком вызова в суд народных заседателей, оповещения прокурора и лиц, участвующих в деле, установления срока его слушания;</w:t>
      </w:r>
    </w:p>
    <w:p w:rsidR="002B1650" w:rsidRPr="00082B13" w:rsidRDefault="002B1650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 оформлением рассмотренных дел и ведением журнала судебных заседаний; с порядком приема и рассмотрения замечаний на протоколы судебного заседания.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Практикуясь у судьи, студент-практикант: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планированием его работы, проведением приема граждан, представителей учреждений, организаций, методами подготовки дела к судебному разбирательству, практикой и методикой рассмотрения различных категории уголовных и гражданских дел в судебных заседаниях;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принимает участие в приеме судьей заявлений, жалоб и при разрешении их по существу;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присутствует в судебном разбирательстве уголовных и гражданских дел;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 xml:space="preserve">изучает по указанию судьи материалы уголовных и гражданских дел, административные материалы, составляет проекты </w:t>
      </w:r>
      <w:r w:rsidRPr="00082B13">
        <w:rPr>
          <w:sz w:val="32"/>
          <w:szCs w:val="32"/>
        </w:rPr>
        <w:lastRenderedPageBreak/>
        <w:t>процессуальных документов: определения, приговоры, решения по гражданскому делу. Представляет их судье для оформления, исправления недостатков;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методикой проведения обобщений практики по отдельным категориям дел.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По результатам обобщений составляет содержательную справку, представление, информацию, отражая в них вопрос о соблюдении и судебной защите прав человека и гражданина в соответствии с Конституцией Российской Федерации, Федеральными законами и международно- правовыми нормами.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600"/>
        <w:rPr>
          <w:sz w:val="32"/>
          <w:szCs w:val="32"/>
        </w:rPr>
      </w:pPr>
      <w:r w:rsidRPr="00082B13">
        <w:rPr>
          <w:sz w:val="32"/>
          <w:szCs w:val="32"/>
        </w:rPr>
        <w:t>В службе судебных приставов студент: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практикой исполнения судебных решений по различным категориям дел; осуществлением описи, изъятия и реализации имущества; указаниями и отчетами о работе судебных приставов;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в оформлении материала исполнительного производства;</w:t>
      </w:r>
    </w:p>
    <w:p w:rsidR="002B1650" w:rsidRPr="00082B13" w:rsidRDefault="002B1650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методикой контроля над правильностью и своевременностью исполнения судебных решений.</w:t>
      </w:r>
    </w:p>
    <w:p w:rsidR="002B1650" w:rsidRPr="00082B13" w:rsidRDefault="002B165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F34805" w:rsidRPr="00082B13" w:rsidRDefault="00EE0695" w:rsidP="00082B13">
      <w:pPr>
        <w:tabs>
          <w:tab w:val="left" w:pos="993"/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Ознакомление:</w:t>
      </w:r>
    </w:p>
    <w:p w:rsidR="00F34805" w:rsidRPr="00082B13" w:rsidRDefault="00F34805" w:rsidP="00082B13">
      <w:pPr>
        <w:pStyle w:val="a6"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порядком приема граждан, организации работы суда по рассмотрению заявлений и жалоб;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организацией делопроизводства в канцелярии суда (учет и регистрация дел, материалов, карточек и т.п.);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полномочиями помощника судьи, мирового судьи, судей федеральных судов, председателя суда и его заместителя;</w:t>
      </w:r>
    </w:p>
    <w:p w:rsidR="00EE0695" w:rsidRPr="00082B13" w:rsidRDefault="00EE0695" w:rsidP="00082B13">
      <w:pPr>
        <w:pStyle w:val="a6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организацией работы секретариата суда, в целом, аппарата суда, мирового судьи</w:t>
      </w:r>
      <w:r w:rsidR="00571860" w:rsidRPr="00082B13">
        <w:rPr>
          <w:sz w:val="32"/>
          <w:szCs w:val="32"/>
        </w:rPr>
        <w:t>.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прокуратуры: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органах прокуратуры предусматривает ознакомление студента-практиканта со всеми отраслями прокурорского надзора у прокурора и помощника прокурора.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области общего надзора студент участвует в рассмотрении жалоб и писем граждан. Вместе с работниками прокуратуры производит проверки соблюдения законности в учреждениях и на предприятиях, составляет проекты протестов и представлений; по возможности студент присутствует с прокурором на заседании администрации соответствующего района.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Студенту-практиканту может быть поручено самостоятельное изучение решений администрации; проверка законности приказов руководителей предприятий и учреждений; проверка законности наложенных штрафов на граждан по решению административной комиссии; обобщение практики прокурорского надзора и другая работа.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Наряду с этим студент-практикант знакомится с надзором за рассмотрением в суде гражданских дел. Он рассматривает и изучает исковые материалы, от имени прокурора составляет проекты исковых заявлений, подготавливает материалы для направления в суд.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По поручению прокурора студент изучает и обобщает практику суда по рассмотрению отдельных категорий гражданских дел с последующим составлением справок о проделанной работе.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Практиканту может быть поручена проверка исполнения судебных решений судебными приставами, отдельных жалоб на задержку в исполнении судебных решений и т.д. Результаты проверок студент-практикант докладывает прокурору и предлагает соответствующий проект решений.</w:t>
      </w:r>
    </w:p>
    <w:p w:rsidR="00514500" w:rsidRPr="00082B13" w:rsidRDefault="00514500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Вместе с прокурором практикант может присутствовать при рассмотрении дел в порядке гражданского судопроизводства, составлять проекты для его заключений, изучать решения суда по гражданскому делу и в случае необходимости составлять проект протеста в кассационном или надзорном порядке.</w:t>
      </w:r>
    </w:p>
    <w:p w:rsidR="001967E6" w:rsidRPr="00082B13" w:rsidRDefault="001967E6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571860" w:rsidRPr="00082B13" w:rsidRDefault="00571860" w:rsidP="00082B13">
      <w:pPr>
        <w:tabs>
          <w:tab w:val="left" w:pos="993"/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Ознакомление:</w:t>
      </w:r>
    </w:p>
    <w:p w:rsidR="00571860" w:rsidRPr="00082B13" w:rsidRDefault="00571860" w:rsidP="00082B13">
      <w:pPr>
        <w:pStyle w:val="a6"/>
        <w:numPr>
          <w:ilvl w:val="0"/>
          <w:numId w:val="2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1967E6" w:rsidRPr="00082B13" w:rsidRDefault="001967E6" w:rsidP="00082B13">
      <w:pPr>
        <w:widowControl/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проведения надзора за соблюдением прав и свобод человека и гражданина;</w:t>
      </w:r>
    </w:p>
    <w:p w:rsidR="001967E6" w:rsidRPr="00082B13" w:rsidRDefault="001967E6" w:rsidP="00082B13">
      <w:pPr>
        <w:widowControl/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порядком проведения надзора за исполнением законов органами, осуществляющими оперативно-розыскную деятельность, предварительное расследование;</w:t>
      </w:r>
    </w:p>
    <w:p w:rsidR="001967E6" w:rsidRPr="00082B13" w:rsidRDefault="001967E6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подразделениях Следственного комитета Российской Федерации:</w:t>
      </w:r>
    </w:p>
    <w:p w:rsidR="00AB5309" w:rsidRPr="00082B13" w:rsidRDefault="00AB530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подразделениях следственного комитета предусматривает ознакомление студента-практиканта со всеми функциями и видами деятельности данного учреждения.</w:t>
      </w:r>
    </w:p>
    <w:p w:rsidR="00AB5309" w:rsidRPr="00082B13" w:rsidRDefault="00AB530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8179BC" w:rsidRPr="00082B13">
        <w:rPr>
          <w:color w:val="000000"/>
          <w:sz w:val="32"/>
          <w:szCs w:val="32"/>
        </w:rPr>
        <w:t>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D4F61" w:rsidRPr="00082B13">
        <w:rPr>
          <w:color w:val="000000"/>
          <w:sz w:val="32"/>
          <w:szCs w:val="32"/>
        </w:rPr>
        <w:t xml:space="preserve"> </w:t>
      </w:r>
      <w:r w:rsidR="008179BC" w:rsidRPr="00082B13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8179BC" w:rsidRPr="00082B13" w:rsidRDefault="00AB5309" w:rsidP="00082B13">
      <w:pPr>
        <w:pStyle w:val="a6"/>
        <w:numPr>
          <w:ilvl w:val="0"/>
          <w:numId w:val="14"/>
        </w:numPr>
        <w:shd w:val="clear" w:color="auto" w:fill="FFFFFF"/>
        <w:tabs>
          <w:tab w:val="left" w:pos="851"/>
          <w:tab w:val="left" w:pos="2095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возможно </w:t>
      </w:r>
      <w:r w:rsidR="008179BC" w:rsidRPr="00082B13">
        <w:rPr>
          <w:color w:val="000000"/>
          <w:sz w:val="32"/>
          <w:szCs w:val="32"/>
        </w:rPr>
        <w:t>составить под руководством работников структурного подразделения юридические документы: заявления, претензии, договоры, постановления и т. д.;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участие в производстве следственных д</w:t>
      </w:r>
      <w:r w:rsidR="008179BC" w:rsidRPr="00082B13">
        <w:rPr>
          <w:sz w:val="32"/>
          <w:szCs w:val="32"/>
        </w:rPr>
        <w:t>ействий с составлением проектов</w:t>
      </w:r>
      <w:r w:rsidR="00C332A9" w:rsidRPr="00082B13">
        <w:rPr>
          <w:sz w:val="32"/>
          <w:szCs w:val="32"/>
        </w:rPr>
        <w:t xml:space="preserve"> </w:t>
      </w:r>
      <w:r w:rsidRPr="00082B13">
        <w:rPr>
          <w:sz w:val="32"/>
          <w:szCs w:val="32"/>
        </w:rPr>
        <w:t>соответствующих протоколов: осмотр, освидетельствование, следственный эксперимент, обыск, выемка, допрос, очная ставка, опознание;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ознакомление с порядком принятия решения о возбуждении уголовного дела, порядком предъявления обвинения, окончания предварительного следствия с обвинительным заключением;</w:t>
      </w:r>
    </w:p>
    <w:p w:rsidR="00EE0695" w:rsidRPr="00082B13" w:rsidRDefault="00EE0695" w:rsidP="00082B13">
      <w:pPr>
        <w:widowControl/>
        <w:numPr>
          <w:ilvl w:val="1"/>
          <w:numId w:val="14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ознакомление с порядком принятия мер процессуального принуждения.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внутренних дел:</w:t>
      </w:r>
    </w:p>
    <w:p w:rsidR="00AD11D5" w:rsidRPr="00082B13" w:rsidRDefault="00AD11D5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органах внутренних дел предусматривает ознакомление студента-практиканта со всеми функциями и видами деятельности данного учреждения.</w:t>
      </w:r>
    </w:p>
    <w:p w:rsidR="00AD11D5" w:rsidRPr="00082B13" w:rsidRDefault="00AD11D5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E73566" w:rsidRPr="00082B13" w:rsidRDefault="00AD11D5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73566" w:rsidRPr="00082B13">
        <w:rPr>
          <w:color w:val="000000"/>
          <w:sz w:val="32"/>
          <w:szCs w:val="32"/>
        </w:rPr>
        <w:t>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E73566" w:rsidRPr="00082B13" w:rsidRDefault="00AD11D5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E73566" w:rsidRPr="00082B13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приема и регистрации заявлений, сообщений и иной поступающей информации о преступлениях, административных правонарушениях и событиях, угрожающих личной или общественной безопасности;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особенностями порядка дознания;</w:t>
      </w:r>
    </w:p>
    <w:p w:rsidR="00EE0695" w:rsidRPr="00082B13" w:rsidRDefault="00AD11D5" w:rsidP="00082B13">
      <w:pPr>
        <w:widowControl/>
        <w:numPr>
          <w:ilvl w:val="1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осуществления розыска лиц.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773722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нотариальных конторах</w:t>
      </w:r>
      <w:r w:rsidR="00EE0695" w:rsidRPr="00082B13">
        <w:rPr>
          <w:b/>
          <w:bCs/>
          <w:sz w:val="32"/>
          <w:szCs w:val="32"/>
        </w:rPr>
        <w:t>: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Под руководством непосредственного руководителя практики студент знакомится с организацией работы конторы: делопроизводством, планированием работы, отчетностью.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082B13">
        <w:rPr>
          <w:sz w:val="32"/>
          <w:szCs w:val="32"/>
        </w:rPr>
        <w:t>Студенты должны приобрести навыки в совершении конкретных нотариальных действий: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69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договоров отчуждения домов (долей домов), особенности удостоверения таких сделок в сельской местности; отчуждения домов, приобретенных супругами в период брака;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06"/>
          <w:tab w:val="left" w:pos="893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выдача дубликата договора. Порядок расторжения: а) зарегистрированного в администрации; б) не зарегистрированного в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jc w:val="left"/>
        <w:rPr>
          <w:sz w:val="32"/>
          <w:szCs w:val="32"/>
        </w:rPr>
      </w:pPr>
      <w:r w:rsidRPr="00082B13">
        <w:rPr>
          <w:sz w:val="32"/>
          <w:szCs w:val="32"/>
        </w:rPr>
        <w:t>администрации;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08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договоров общественного найма;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1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«прочих» договоров, в особенности договоров дарения средств автотранспорта;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завещаний, регистрация завещаний, приравненных к нотариальным. Проверка дееспособности завещателя, в особенности в удостоверении завещания при вызове к больному. Изменение и отмена завещаний;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18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удостоверение доверенностей от имени граждан и юридических лиц. Проверка дееспособности и установление личности доверителя. Удостоверение доверенностей для действий за границей. Особенности работы по удостоверению доверенностей на автотранспортные средства;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засвидетельствование верности копий документов (порядок засвидетельствования копий, проверка подлинников с точки зрения их законности, способы выявления поддельных документов; документы, с которых запрещено засвидетельствование копии);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порядок совершения исполнительных надписей. Основания совершения исполнительной надписи. Порядок обжалования отказов в совершении исполнительных надписей;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30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охрана наследственного имущества. Составление акта описи. Хранение ценностей. Выдача свидетельства о праве на наследство по закону и по завещанию. Выдача из наследственного имущества средств на покрытие расходов по похоронам наследодателя и др. расходов;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выдача свидетельства о праве собственности на долю в общем имуществе супругов: а) по совместному заявлению супругов; б) по заявлению пережившего супруга;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наложение запрещений на отчуждение строения. Ведение реестра запрещений, алфавита к нему и наряда запрещений;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принятие денег в депозит. Выдача денег с депозитного счета. Передача невостребованных сумм (депозитных) в доход государства;</w:t>
      </w:r>
    </w:p>
    <w:p w:rsidR="00EF4BA9" w:rsidRPr="00082B13" w:rsidRDefault="00EF4BA9" w:rsidP="00082B13">
      <w:pPr>
        <w:pStyle w:val="2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082B13">
        <w:rPr>
          <w:sz w:val="32"/>
          <w:szCs w:val="32"/>
        </w:rPr>
        <w:t>исчисление госпошлины за совершение перечисленных нотариальных действий.</w:t>
      </w:r>
    </w:p>
    <w:p w:rsidR="00EF4BA9" w:rsidRPr="00082B13" w:rsidRDefault="00EF4BA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 с: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организацией по месту прохождения практики, изучить ее нормативную документацию, правоустанавливающие </w:t>
      </w:r>
      <w:r w:rsidRPr="00082B13">
        <w:rPr>
          <w:color w:val="000000"/>
          <w:sz w:val="32"/>
          <w:szCs w:val="32"/>
        </w:rPr>
        <w:lastRenderedPageBreak/>
        <w:t>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правовым статусом государственной нотариальной конторы и нотариуса, занимающегося частной практикой; Нотариальной палаты (полномочия и органы);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правилами нотариального делопроизводства, регистрации нотариальных действий;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наделения нотариуса полномочиями и прекращения его полномочий;</w:t>
      </w:r>
    </w:p>
    <w:p w:rsidR="00EE0695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территорией деятельности нотариуса (принимающей нотариальной конторы);</w:t>
      </w:r>
    </w:p>
    <w:p w:rsidR="00EF4BA9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требованиями к документам, представляемым для с</w:t>
      </w:r>
      <w:r w:rsidR="00EF4BA9" w:rsidRPr="00082B13">
        <w:rPr>
          <w:sz w:val="32"/>
          <w:szCs w:val="32"/>
        </w:rPr>
        <w:t>овершения нотариальных действий;</w:t>
      </w:r>
    </w:p>
    <w:p w:rsidR="00EF4BA9" w:rsidRPr="00082B13" w:rsidRDefault="00EE0695" w:rsidP="00082B13">
      <w:pPr>
        <w:widowControl/>
        <w:numPr>
          <w:ilvl w:val="1"/>
          <w:numId w:val="16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составле</w:t>
      </w:r>
      <w:r w:rsidR="00EF4BA9" w:rsidRPr="00082B13">
        <w:rPr>
          <w:sz w:val="32"/>
          <w:szCs w:val="32"/>
        </w:rPr>
        <w:t>нием</w:t>
      </w:r>
      <w:r w:rsidRPr="00082B13">
        <w:rPr>
          <w:sz w:val="32"/>
          <w:szCs w:val="32"/>
        </w:rPr>
        <w:t xml:space="preserve"> проектов договоров, заявлений и других документов (завещани</w:t>
      </w:r>
      <w:r w:rsidR="00EF4BA9" w:rsidRPr="00082B13">
        <w:rPr>
          <w:sz w:val="32"/>
          <w:szCs w:val="32"/>
        </w:rPr>
        <w:t>й, доверенностей, свидетельств);</w:t>
      </w:r>
    </w:p>
    <w:p w:rsidR="00490DC1" w:rsidRPr="00082B13" w:rsidRDefault="00490DC1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адвокатском образовании</w:t>
      </w:r>
      <w:r w:rsidR="000F1D06" w:rsidRPr="00082B13">
        <w:rPr>
          <w:b/>
          <w:bCs/>
          <w:sz w:val="32"/>
          <w:szCs w:val="32"/>
        </w:rPr>
        <w:t>.</w:t>
      </w:r>
    </w:p>
    <w:p w:rsidR="000F1D06" w:rsidRPr="00082B13" w:rsidRDefault="000F1D06" w:rsidP="00082B13">
      <w:pPr>
        <w:tabs>
          <w:tab w:val="left" w:pos="1276"/>
        </w:tabs>
        <w:adjustRightInd w:val="0"/>
        <w:spacing w:line="360" w:lineRule="auto"/>
        <w:ind w:firstLine="709"/>
        <w:rPr>
          <w:bCs/>
          <w:sz w:val="32"/>
          <w:szCs w:val="32"/>
        </w:rPr>
      </w:pPr>
      <w:r w:rsidRPr="00082B13">
        <w:rPr>
          <w:sz w:val="32"/>
          <w:szCs w:val="32"/>
        </w:rPr>
        <w:t>При прохождении практики в адвокатуре под руководством непосредственного руководителя практики — адвоката студент-практикант: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работой юридической консультации, постановкой делопроизводства, организацией работы адвокатуры;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участвует вместе с руководителем в приеме граждан, даче им советов и консультаций, и с разрешения руководителя самостоятельно принимает граждан по вопросам оказания им юридической помощи;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составляет для граждан, организаций проекты исковых заявлений в суд по гражданским делам;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  <w:tab w:val="left" w:pos="3322"/>
          <w:tab w:val="left" w:pos="617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совместно с руководителем в рассмотрении дел на стадии предварительного расследования: при предъявлении обвинения обвиняемому; при выполнении следователем других процессуальных действий, в связи с ходатайствами обвиняемого или адвоката, а также при ознакомлении обвиняемого с материалами уголовного дела в порядке, предусмотренном</w:t>
      </w:r>
      <w:r w:rsidRPr="00082B13">
        <w:rPr>
          <w:sz w:val="32"/>
          <w:szCs w:val="32"/>
        </w:rPr>
        <w:tab/>
        <w:t>действующим</w:t>
      </w:r>
      <w:r w:rsidRPr="00082B13">
        <w:rPr>
          <w:sz w:val="32"/>
          <w:szCs w:val="32"/>
        </w:rPr>
        <w:tab/>
        <w:t>уголовно-процессуальным законодательством Российской Федерации;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участвует в подготовке к слушанию уголовных и гражданских дел в суде, знакомится с материалами этих дел, подбирает необходимый законодательный материал, через юридическую консультацию готовит соответствующие запросы в различные организации;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анализирует в судебном заседании ход судебного следствия, исследованных по делу доказательств, формулирует выводы по существу дела;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готовит проекты речей по уголовным и гражданским делам;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знакомится с вынесенными приговорами, решениями, определениями и составляет проекты кассационных жалоб;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знакомится с протоколами судебных заседаний и в случае необходимости готовит проект замечаний на протоколы;</w:t>
      </w:r>
    </w:p>
    <w:p w:rsidR="000F1D06" w:rsidRPr="00082B13" w:rsidRDefault="000F1D06" w:rsidP="00082B13">
      <w:pPr>
        <w:pStyle w:val="20"/>
        <w:numPr>
          <w:ilvl w:val="0"/>
          <w:numId w:val="27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82B13">
        <w:rPr>
          <w:sz w:val="32"/>
          <w:szCs w:val="32"/>
        </w:rPr>
        <w:t>составляет исковые заявления, претензии в Арбитражный суд</w:t>
      </w:r>
    </w:p>
    <w:p w:rsidR="000F1D06" w:rsidRPr="00082B13" w:rsidRDefault="000F1D06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EE0695" w:rsidRPr="00082B13" w:rsidRDefault="00EE0695" w:rsidP="00082B13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082B13">
        <w:rPr>
          <w:sz w:val="32"/>
          <w:szCs w:val="32"/>
        </w:rPr>
        <w:t>Ознакомление с: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EE0695" w:rsidP="00082B13">
      <w:pPr>
        <w:widowControl/>
        <w:numPr>
          <w:ilvl w:val="1"/>
          <w:numId w:val="1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категориями лиц, которым юридическая помощь оказывается бесплатно;</w:t>
      </w:r>
    </w:p>
    <w:p w:rsidR="00EE0695" w:rsidRPr="00082B13" w:rsidRDefault="00EE0695" w:rsidP="00082B13">
      <w:pPr>
        <w:widowControl/>
        <w:numPr>
          <w:ilvl w:val="1"/>
          <w:numId w:val="1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082B13">
        <w:rPr>
          <w:sz w:val="32"/>
          <w:szCs w:val="32"/>
        </w:rPr>
        <w:t>порядком и условиями ведения адвокатом гражданских дел различных категорий в суде первой, апелляционной, кассационной и надзорной инстанций, начиная с принятия поручения.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r w:rsidR="00393955" w:rsidRPr="00082B13">
        <w:rPr>
          <w:b/>
          <w:sz w:val="32"/>
          <w:szCs w:val="32"/>
        </w:rPr>
        <w:t>Федеральной налоговой</w:t>
      </w:r>
      <w:r w:rsidRPr="00082B13">
        <w:rPr>
          <w:b/>
          <w:sz w:val="32"/>
          <w:szCs w:val="32"/>
        </w:rPr>
        <w:t xml:space="preserve"> </w:t>
      </w:r>
      <w:r w:rsidR="00393955" w:rsidRPr="00082B13">
        <w:rPr>
          <w:b/>
          <w:sz w:val="32"/>
          <w:szCs w:val="32"/>
        </w:rPr>
        <w:t>службе</w:t>
      </w:r>
    </w:p>
    <w:p w:rsidR="00AB76AA" w:rsidRPr="00082B13" w:rsidRDefault="00AB76A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Производственная практика в налоговых органах предусматривает ознакомление студента-практиканта со всеми функциями и видами деятельности данного учреждения.</w:t>
      </w:r>
    </w:p>
    <w:p w:rsidR="00AB76AA" w:rsidRPr="00082B13" w:rsidRDefault="00AB76A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lastRenderedPageBreak/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AB76AA" w:rsidRPr="00082B13" w:rsidRDefault="00AB76AA" w:rsidP="00082B13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AB76AA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с </w:t>
      </w:r>
      <w:r w:rsidR="00EE0695" w:rsidRPr="00082B13">
        <w:rPr>
          <w:sz w:val="32"/>
          <w:szCs w:val="32"/>
        </w:rPr>
        <w:t>системой налогов и сборов в РФ;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формами налоговых деклараций и порядком их заполнения и сдачи в налоговые органы;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формами проведения налогового контроля;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постановки на учет налогоплательщиков;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проведения налоговых проверок;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видами налоговых правонарушений и ответственностью за них, а также с производством по делу о налоговом правонарушении (составы: непредставление налоговой декларации и неуплата или неполная уплата сумм налога);</w:t>
      </w:r>
    </w:p>
    <w:p w:rsidR="00EE0695" w:rsidRPr="00082B13" w:rsidRDefault="00EE0695" w:rsidP="00082B13">
      <w:pPr>
        <w:pStyle w:val="a6"/>
        <w:widowControl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порядком обжалования актов налоговых органов и действий (бездействия) их должностных лиц;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proofErr w:type="spellStart"/>
      <w:r w:rsidRPr="00082B13">
        <w:rPr>
          <w:b/>
          <w:sz w:val="32"/>
          <w:szCs w:val="32"/>
        </w:rPr>
        <w:t>Росрегистрации</w:t>
      </w:r>
      <w:proofErr w:type="spellEnd"/>
      <w:r w:rsidRPr="00082B13">
        <w:rPr>
          <w:b/>
          <w:sz w:val="32"/>
          <w:szCs w:val="32"/>
        </w:rPr>
        <w:t>:</w:t>
      </w:r>
    </w:p>
    <w:p w:rsidR="003A6499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2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3A6499" w:rsidRPr="00082B13">
        <w:rPr>
          <w:sz w:val="32"/>
          <w:szCs w:val="32"/>
        </w:rPr>
        <w:t xml:space="preserve"> в </w:t>
      </w:r>
      <w:proofErr w:type="spellStart"/>
      <w:r w:rsidR="003A6499" w:rsidRPr="00082B13">
        <w:rPr>
          <w:sz w:val="32"/>
          <w:szCs w:val="32"/>
        </w:rPr>
        <w:t>Росрегистрации</w:t>
      </w:r>
      <w:proofErr w:type="spellEnd"/>
      <w:r w:rsidR="00996593" w:rsidRPr="00082B13">
        <w:rPr>
          <w:sz w:val="32"/>
          <w:szCs w:val="32"/>
        </w:rPr>
        <w:t xml:space="preserve"> </w:t>
      </w:r>
      <w:r w:rsidR="003A6499" w:rsidRPr="00082B13">
        <w:rPr>
          <w:sz w:val="32"/>
          <w:szCs w:val="32"/>
        </w:rPr>
        <w:t>предусматривает ознакомление студента-практиканта со всеми функциями и видами деятельности данного учреждения.</w:t>
      </w:r>
    </w:p>
    <w:p w:rsidR="003A6499" w:rsidRPr="00082B13" w:rsidRDefault="003A649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В качестве индивидуальных заданий возможно представить следующие: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порядком ведения Единого государственного реестра прав на недвижимое имущество;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структурой реестра на электронных и бумажных носителях;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порядком ведения книги учета документов;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формами свидетельств о государственной регистрации прав и специальной регистрационной надписи на документе, выражающем содержание сделки;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Pr="00082B13">
        <w:rPr>
          <w:sz w:val="32"/>
          <w:szCs w:val="32"/>
        </w:rPr>
        <w:t xml:space="preserve"> с</w:t>
      </w:r>
      <w:r w:rsidR="004669DD" w:rsidRPr="00082B13">
        <w:rPr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требованиями к документам, представляемым на государственную регистрацию прав;</w:t>
      </w:r>
    </w:p>
    <w:p w:rsidR="00EE0695" w:rsidRPr="00082B13" w:rsidRDefault="003A6499" w:rsidP="00082B13">
      <w:pPr>
        <w:pStyle w:val="a6"/>
        <w:widowControl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 xml:space="preserve">с </w:t>
      </w:r>
      <w:r w:rsidR="00EE0695" w:rsidRPr="00082B13">
        <w:rPr>
          <w:sz w:val="32"/>
          <w:szCs w:val="32"/>
        </w:rPr>
        <w:t>видами документов, содержащих техническое описание объектов недвижимости.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Практика в службе судебных приставов:</w:t>
      </w:r>
    </w:p>
    <w:p w:rsidR="003A6499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3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="003A6499" w:rsidRPr="00082B13">
        <w:rPr>
          <w:sz w:val="32"/>
          <w:szCs w:val="32"/>
        </w:rPr>
        <w:t xml:space="preserve">в службе судебных </w:t>
      </w:r>
      <w:r w:rsidR="003A6499" w:rsidRPr="00082B13">
        <w:rPr>
          <w:sz w:val="32"/>
          <w:szCs w:val="32"/>
        </w:rPr>
        <w:lastRenderedPageBreak/>
        <w:t>приставов предусматривает ознакомление студента-практиканта со всеми функциями и видами деятельности данного учреждения.</w:t>
      </w:r>
    </w:p>
    <w:p w:rsidR="003A6499" w:rsidRPr="00082B13" w:rsidRDefault="003A6499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3A6499" w:rsidRPr="00082B13" w:rsidRDefault="003A6499" w:rsidP="00082B13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реализацией полномочий по обеспечению установленного порядка деятельности судов;</w:t>
      </w:r>
    </w:p>
    <w:p w:rsidR="003A6499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видами постановлений судебного пристава-исполнителя;</w:t>
      </w:r>
    </w:p>
    <w:p w:rsidR="00EE0695" w:rsidRPr="00082B13" w:rsidRDefault="003A6499" w:rsidP="00082B13">
      <w:pPr>
        <w:pStyle w:val="a6"/>
        <w:widowControl/>
        <w:numPr>
          <w:ilvl w:val="0"/>
          <w:numId w:val="9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осуществления исполнительного производства по принудительному исполнению судебных актов и актов других органов по критериям: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0D27CA" w:rsidRPr="00082B13">
        <w:rPr>
          <w:color w:val="000000"/>
          <w:sz w:val="32"/>
          <w:szCs w:val="32"/>
        </w:rPr>
        <w:t>с требованиями</w:t>
      </w:r>
      <w:r w:rsidR="00EE0695" w:rsidRPr="00082B13">
        <w:rPr>
          <w:sz w:val="32"/>
          <w:szCs w:val="32"/>
        </w:rPr>
        <w:t>, предъявляемы</w:t>
      </w:r>
      <w:r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к исполнительным документам;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этап</w:t>
      </w:r>
      <w:r w:rsidRPr="00082B13">
        <w:rPr>
          <w:sz w:val="32"/>
          <w:szCs w:val="32"/>
        </w:rPr>
        <w:t>ами</w:t>
      </w:r>
      <w:r w:rsidR="00EE0695" w:rsidRPr="00082B13">
        <w:rPr>
          <w:sz w:val="32"/>
          <w:szCs w:val="32"/>
        </w:rPr>
        <w:t xml:space="preserve"> исполнительного производства (возбуждение, приостановление, прекращение исполнительного производства, в частности, возвращение исполнительного документа);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lastRenderedPageBreak/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Pr="00082B13">
        <w:rPr>
          <w:sz w:val="32"/>
          <w:szCs w:val="32"/>
        </w:rPr>
        <w:t>порядком</w:t>
      </w:r>
      <w:r w:rsidR="00EE0695" w:rsidRPr="00082B13">
        <w:rPr>
          <w:sz w:val="32"/>
          <w:szCs w:val="32"/>
        </w:rPr>
        <w:t xml:space="preserve"> обращения взыскания на денежные средства и иное имущество должника;</w:t>
      </w:r>
    </w:p>
    <w:p w:rsidR="00EE0695" w:rsidRPr="00082B13" w:rsidRDefault="003A6499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</w:t>
      </w:r>
      <w:r w:rsidR="004669DD"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обращение</w:t>
      </w:r>
      <w:r w:rsidRPr="00082B13">
        <w:rPr>
          <w:sz w:val="32"/>
          <w:szCs w:val="32"/>
        </w:rPr>
        <w:t>м</w:t>
      </w:r>
      <w:r w:rsidR="00EE0695" w:rsidRPr="00082B13">
        <w:rPr>
          <w:sz w:val="32"/>
          <w:szCs w:val="32"/>
        </w:rPr>
        <w:t xml:space="preserve"> взыскания на заработную плату и иные виды доходов должника;</w:t>
      </w:r>
    </w:p>
    <w:p w:rsidR="00EE0695" w:rsidRPr="00082B13" w:rsidRDefault="004669DD" w:rsidP="00082B13">
      <w:pPr>
        <w:pStyle w:val="a6"/>
        <w:widowControl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</w:t>
      </w:r>
      <w:r w:rsidR="003A6499" w:rsidRPr="00082B13">
        <w:rPr>
          <w:color w:val="000000"/>
          <w:sz w:val="32"/>
          <w:szCs w:val="32"/>
        </w:rPr>
        <w:t>с</w:t>
      </w:r>
      <w:r w:rsidRPr="00082B13">
        <w:rPr>
          <w:color w:val="000000"/>
          <w:sz w:val="32"/>
          <w:szCs w:val="32"/>
        </w:rPr>
        <w:t xml:space="preserve"> </w:t>
      </w:r>
      <w:r w:rsidR="00EE0695" w:rsidRPr="00082B13">
        <w:rPr>
          <w:sz w:val="32"/>
          <w:szCs w:val="32"/>
        </w:rPr>
        <w:t>общи</w:t>
      </w:r>
      <w:r w:rsidR="003A6499"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условия</w:t>
      </w:r>
      <w:r w:rsidR="003A6499" w:rsidRPr="00082B13">
        <w:rPr>
          <w:sz w:val="32"/>
          <w:szCs w:val="32"/>
        </w:rPr>
        <w:t>ми</w:t>
      </w:r>
      <w:r w:rsidR="00EE0695" w:rsidRPr="00082B13">
        <w:rPr>
          <w:sz w:val="32"/>
          <w:szCs w:val="32"/>
        </w:rPr>
        <w:t xml:space="preserve"> исполнения исполнительных документов, обязывающих должника совершить определенные действия или воздержаться от их совершения:</w:t>
      </w:r>
    </w:p>
    <w:p w:rsidR="00490DC1" w:rsidRPr="00082B13" w:rsidRDefault="00490DC1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Практика в таможенных органах:</w:t>
      </w:r>
    </w:p>
    <w:p w:rsidR="00914F23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4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914F23" w:rsidRPr="00082B13">
        <w:rPr>
          <w:sz w:val="32"/>
          <w:szCs w:val="32"/>
        </w:rPr>
        <w:t xml:space="preserve"> в таможенных органах предусматривает ознакомление студента-практиканта со всеми функциями и видами деятельности данного учреждения.</w:t>
      </w:r>
    </w:p>
    <w:p w:rsidR="00914F23" w:rsidRPr="00082B13" w:rsidRDefault="00914F23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914F23" w:rsidRPr="00082B13" w:rsidRDefault="00914F23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914F23" w:rsidRPr="00082B13" w:rsidRDefault="00914F23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EE0695" w:rsidRPr="00082B13" w:rsidRDefault="00914F23" w:rsidP="00082B13">
      <w:pPr>
        <w:pStyle w:val="a6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методами определения таможенной стоимости;</w:t>
      </w:r>
    </w:p>
    <w:p w:rsidR="00EE0695" w:rsidRPr="00082B13" w:rsidRDefault="00914F23" w:rsidP="00082B13">
      <w:pPr>
        <w:pStyle w:val="a6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="00EE0695" w:rsidRPr="00082B13">
        <w:rPr>
          <w:sz w:val="32"/>
          <w:szCs w:val="32"/>
        </w:rPr>
        <w:t>порядком проведения контроля таможенной стоимости товаров;</w:t>
      </w:r>
    </w:p>
    <w:p w:rsidR="00EE0695" w:rsidRPr="00082B13" w:rsidRDefault="00EE0695" w:rsidP="00082B13">
      <w:pPr>
        <w:tabs>
          <w:tab w:val="left" w:pos="851"/>
          <w:tab w:val="left" w:pos="1134"/>
          <w:tab w:val="left" w:pos="1276"/>
        </w:tabs>
        <w:adjustRightInd w:val="0"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По вопросам таможенного оформления и таможенного контроля: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sz w:val="32"/>
          <w:szCs w:val="32"/>
        </w:rPr>
        <w:t>ознакомление с принципами проведения таможенного контроля и его формами;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участие в проведении проверки таможенной декларации, иных документов, представляемых в таможенный орган, а также проверки товаров в целях установления соответствия сведений, указанных в таможенной декларации;</w:t>
      </w:r>
    </w:p>
    <w:p w:rsidR="00EE0695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изучение перечней документов и сведений, требований к сведениям, которые необходимы для таможенного оформления применительно к конкретным таможенным процедурам и таможенным режимам;</w:t>
      </w:r>
    </w:p>
    <w:p w:rsidR="00914F23" w:rsidRPr="00082B13" w:rsidRDefault="00EE0695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изучение форм таможенных документов, в частности, порядка оформления таможенной декларации.</w:t>
      </w:r>
    </w:p>
    <w:p w:rsidR="00914F23" w:rsidRPr="00082B13" w:rsidRDefault="00914F23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информационными системами, информационными технологиями и средствами их обеспечения, используемыми таможенными органами;</w:t>
      </w:r>
    </w:p>
    <w:p w:rsidR="00EE0695" w:rsidRPr="00082B13" w:rsidRDefault="00914F23" w:rsidP="00082B13">
      <w:pPr>
        <w:pStyle w:val="a6"/>
        <w:widowControl/>
        <w:numPr>
          <w:ilvl w:val="1"/>
          <w:numId w:val="1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проведения валютного контроля операций, связанных с перемещением товаров и транспортных средств через таможенную границу РФ;</w:t>
      </w:r>
    </w:p>
    <w:p w:rsidR="0070281B" w:rsidRPr="00082B13" w:rsidRDefault="0070281B" w:rsidP="00082B13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юридической службе предприятия, учреждения, организации: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5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юридической службе предприятия предусматривает ознакомление студента-практиканта со всеми функциями и видами деятельности данной организации.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>В качестве индивидуальных заданий возможно представить следующие: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порядком справочно-кодификационной работы юридической службы, порядком хранения нормативных актов и делопроизводства;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планированием работы юридического отдела, с мероприятиями по повышению квалификации и правовому обучению специалистов.</w:t>
      </w:r>
    </w:p>
    <w:p w:rsidR="0070281B" w:rsidRPr="00082B13" w:rsidRDefault="0070281B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EE0695" w:rsidRPr="00082B13" w:rsidRDefault="00EE0695" w:rsidP="00082B13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 xml:space="preserve">Практика в </w:t>
      </w:r>
      <w:r w:rsidR="00B959C0" w:rsidRPr="00082B13">
        <w:rPr>
          <w:b/>
          <w:sz w:val="32"/>
          <w:szCs w:val="32"/>
        </w:rPr>
        <w:t xml:space="preserve">Государственной </w:t>
      </w:r>
      <w:r w:rsidRPr="00082B13">
        <w:rPr>
          <w:b/>
          <w:sz w:val="32"/>
          <w:szCs w:val="32"/>
        </w:rPr>
        <w:t>инспекции труда:</w:t>
      </w:r>
    </w:p>
    <w:p w:rsidR="00B959C0" w:rsidRPr="00082B13" w:rsidRDefault="000D27CA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6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="00B959C0" w:rsidRPr="00082B13">
        <w:rPr>
          <w:sz w:val="32"/>
          <w:szCs w:val="32"/>
        </w:rPr>
        <w:t>в Государственной инспекции труда предусматривает ознакомление студента-практиканта со всеми функциями и видами деятельности данного учреждения.</w:t>
      </w:r>
    </w:p>
    <w:p w:rsidR="00B959C0" w:rsidRPr="00082B13" w:rsidRDefault="00B959C0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организацией по месту прохождения практики, </w:t>
      </w:r>
      <w:r w:rsidRPr="00082B13">
        <w:rPr>
          <w:color w:val="000000"/>
          <w:sz w:val="32"/>
          <w:szCs w:val="32"/>
        </w:rPr>
        <w:lastRenderedPageBreak/>
        <w:t>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B959C0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принципами и формами взаимодействия по вопросам расследования несчастных случаев на производстве</w:t>
      </w:r>
      <w:r w:rsidRPr="00082B13">
        <w:rPr>
          <w:sz w:val="32"/>
          <w:szCs w:val="32"/>
        </w:rPr>
        <w:t>;</w:t>
      </w:r>
    </w:p>
    <w:p w:rsidR="00EE0695" w:rsidRPr="00082B13" w:rsidRDefault="00B959C0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sz w:val="32"/>
          <w:szCs w:val="32"/>
        </w:rPr>
        <w:t>о</w:t>
      </w:r>
      <w:r w:rsidR="00EE0695" w:rsidRPr="00082B13">
        <w:rPr>
          <w:sz w:val="32"/>
          <w:szCs w:val="32"/>
        </w:rPr>
        <w:t>знакомление с порядком расследования несчастных случаев на производстве, в частности, формирования комиссий по р</w:t>
      </w:r>
      <w:r w:rsidR="00171E2F" w:rsidRPr="00082B13">
        <w:rPr>
          <w:sz w:val="32"/>
          <w:szCs w:val="32"/>
        </w:rPr>
        <w:t>асследованию несчастных случаев.</w:t>
      </w:r>
    </w:p>
    <w:p w:rsidR="00490DC1" w:rsidRPr="00082B13" w:rsidRDefault="00490DC1" w:rsidP="00082B13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>Практика в органах местного самоуправления</w:t>
      </w:r>
    </w:p>
    <w:p w:rsidR="004565E1" w:rsidRPr="00082B13" w:rsidRDefault="004565E1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Производственная практика </w:t>
      </w:r>
      <w:hyperlink r:id="rId37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органах местного самоуправления предусматривает ознакомление студента-практиканта со всеми функциями и видами деятельности данного учреждения.</w:t>
      </w:r>
    </w:p>
    <w:p w:rsidR="004565E1" w:rsidRPr="00082B13" w:rsidRDefault="004565E1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нормативными правовыми актами, определяющими конституционно-правовые основы деятельности органов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 xml:space="preserve">- ознакомление с порядком формирования, организацией работы органов местного самоуправления, механизмом их </w:t>
      </w:r>
      <w:r w:rsidRPr="00082B13">
        <w:rPr>
          <w:sz w:val="32"/>
          <w:szCs w:val="32"/>
        </w:rPr>
        <w:lastRenderedPageBreak/>
        <w:t>взаимодействия законодательного (представительного) органа субъекта Российской Федерации с органами государственной власти;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локальными нормативными актами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изучение цели, задачи, функции и структуру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 изучение основных направлений деятельности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 участие в заседаниях комитетов (иных органов) органа местного самоуправления;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 - ознакомление с порядком организации работы кадровой службы (соблюдение установленных правил приема на работу, заключения трудовых договоров, перевода и увольнения, порядка привлечения муниципальных служащих к дисциплинарной и материальной ответственности и др.);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ознакомление с организацией работы по приему граждан, рассмотрению заявлений и обращений, поступающих от физических и юридических лиц, общественных объединений и организаций;</w:t>
      </w:r>
    </w:p>
    <w:p w:rsidR="004565E1" w:rsidRPr="00082B13" w:rsidRDefault="004565E1" w:rsidP="00082B13">
      <w:pPr>
        <w:spacing w:line="360" w:lineRule="auto"/>
        <w:ind w:left="561" w:firstLine="0"/>
        <w:rPr>
          <w:sz w:val="32"/>
          <w:szCs w:val="32"/>
        </w:rPr>
      </w:pPr>
      <w:r w:rsidRPr="00082B13">
        <w:rPr>
          <w:sz w:val="32"/>
          <w:szCs w:val="32"/>
        </w:rPr>
        <w:t>- ознаком</w:t>
      </w:r>
      <w:r w:rsidR="00F53445" w:rsidRPr="00082B13">
        <w:rPr>
          <w:sz w:val="32"/>
          <w:szCs w:val="32"/>
        </w:rPr>
        <w:t>ление</w:t>
      </w:r>
      <w:r w:rsidRPr="00082B13">
        <w:rPr>
          <w:sz w:val="32"/>
          <w:szCs w:val="32"/>
        </w:rPr>
        <w:t xml:space="preserve"> с формами осуществления контроля за работой предприятий, учреждений, организаций по выполнению решений органа местного самоуправления.</w:t>
      </w:r>
    </w:p>
    <w:p w:rsidR="0070281B" w:rsidRPr="00082B13" w:rsidRDefault="0070281B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  <w:r w:rsidRPr="00082B13">
        <w:rPr>
          <w:b/>
          <w:bCs/>
          <w:sz w:val="32"/>
          <w:szCs w:val="32"/>
        </w:rPr>
        <w:t xml:space="preserve">Практика на </w:t>
      </w:r>
      <w:r w:rsidR="0070281B" w:rsidRPr="00082B13">
        <w:rPr>
          <w:b/>
          <w:bCs/>
          <w:sz w:val="32"/>
          <w:szCs w:val="32"/>
        </w:rPr>
        <w:t xml:space="preserve">предприятиях сельскохозяйственного назначения </w:t>
      </w:r>
      <w:r w:rsidRPr="00082B13">
        <w:rPr>
          <w:b/>
          <w:bCs/>
          <w:sz w:val="32"/>
          <w:szCs w:val="32"/>
        </w:rPr>
        <w:t>и агропромышленного комплекса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Производственная практика </w:t>
      </w:r>
      <w:hyperlink r:id="rId38" w:history="1">
        <w:r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>в юридической службе предприятий сельскохозяйственного назначения и агропромышленного комплекса предусматривает ознакомление студента-практиканта со всеми функциями и видами деятельности данной организации.</w:t>
      </w:r>
    </w:p>
    <w:p w:rsidR="0070281B" w:rsidRPr="00082B13" w:rsidRDefault="0070281B" w:rsidP="00082B13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70281B" w:rsidRPr="00082B13" w:rsidRDefault="0070281B" w:rsidP="00082B13">
      <w:pPr>
        <w:pStyle w:val="a6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>ознакомление 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порядком справочно-кодификационной работы юридической службы, порядком хранения нормативных актов и делопроизводства;</w:t>
      </w:r>
    </w:p>
    <w:p w:rsidR="0070281B" w:rsidRPr="00082B13" w:rsidRDefault="0070281B" w:rsidP="00082B13">
      <w:pPr>
        <w:pStyle w:val="a6"/>
        <w:widowControl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082B13">
        <w:rPr>
          <w:color w:val="000000"/>
          <w:sz w:val="32"/>
          <w:szCs w:val="32"/>
        </w:rPr>
        <w:t xml:space="preserve">ознакомление с </w:t>
      </w:r>
      <w:r w:rsidRPr="00082B13">
        <w:rPr>
          <w:sz w:val="32"/>
          <w:szCs w:val="32"/>
        </w:rPr>
        <w:t>планированием работы юридического отдела, с мероприятиями по повышению квалификации и правовому обучению специалистов.</w:t>
      </w:r>
    </w:p>
    <w:p w:rsidR="004565E1" w:rsidRPr="00082B13" w:rsidRDefault="004565E1" w:rsidP="00082B13">
      <w:pPr>
        <w:pStyle w:val="a6"/>
        <w:widowControl/>
        <w:tabs>
          <w:tab w:val="left" w:pos="993"/>
          <w:tab w:val="left" w:pos="1134"/>
        </w:tabs>
        <w:adjustRightInd w:val="0"/>
        <w:spacing w:line="360" w:lineRule="auto"/>
        <w:ind w:left="1429" w:firstLine="0"/>
        <w:jc w:val="center"/>
        <w:rPr>
          <w:b/>
          <w:bCs/>
          <w:sz w:val="32"/>
          <w:szCs w:val="32"/>
        </w:rPr>
      </w:pPr>
    </w:p>
    <w:p w:rsidR="007B4172" w:rsidRPr="00082B13" w:rsidRDefault="008D3D99" w:rsidP="00082B13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10</w:t>
      </w:r>
      <w:r w:rsidR="00E873F4" w:rsidRPr="00082B13">
        <w:rPr>
          <w:b/>
          <w:sz w:val="32"/>
          <w:szCs w:val="32"/>
        </w:rPr>
        <w:t xml:space="preserve">. </w:t>
      </w:r>
      <w:r w:rsidR="007B4172" w:rsidRPr="00082B13">
        <w:rPr>
          <w:b/>
          <w:sz w:val="32"/>
          <w:szCs w:val="32"/>
        </w:rPr>
        <w:t>Перечень учебной литературы и ресурсов сети "Интернет", необходимых для проведения практики</w:t>
      </w:r>
    </w:p>
    <w:p w:rsidR="00096419" w:rsidRPr="00082B13" w:rsidRDefault="007B4172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1. </w:t>
      </w:r>
      <w:r w:rsidR="00096419" w:rsidRPr="00082B13">
        <w:rPr>
          <w:sz w:val="32"/>
          <w:szCs w:val="32"/>
        </w:rPr>
        <w:t xml:space="preserve">Сайт Ачинского филиала ФГБОУ ВО </w:t>
      </w:r>
      <w:proofErr w:type="spellStart"/>
      <w:r w:rsidR="00096419" w:rsidRPr="00082B13">
        <w:rPr>
          <w:sz w:val="32"/>
          <w:szCs w:val="32"/>
        </w:rPr>
        <w:t>Краснярский</w:t>
      </w:r>
      <w:proofErr w:type="spellEnd"/>
      <w:r w:rsidR="00096419" w:rsidRPr="00082B13">
        <w:rPr>
          <w:sz w:val="32"/>
          <w:szCs w:val="32"/>
        </w:rPr>
        <w:t xml:space="preserve"> ГАУ http://www.afkras.ru/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Сервер государственных органов России </w:t>
      </w:r>
      <w:hyperlink r:id="rId39" w:history="1">
        <w:r w:rsidRPr="00082B13">
          <w:rPr>
            <w:rStyle w:val="ac"/>
            <w:sz w:val="32"/>
            <w:szCs w:val="32"/>
          </w:rPr>
          <w:t>http://www.gov.ru/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Государственной Думы Федерального Собрания РФ http://www.duma.gov.ru – </w:t>
      </w:r>
      <w:hyperlink r:id="rId40" w:history="1">
        <w:r w:rsidRPr="00082B13">
          <w:rPr>
            <w:rStyle w:val="ac"/>
            <w:sz w:val="32"/>
            <w:szCs w:val="32"/>
          </w:rPr>
          <w:t>http://www/government.gov.ru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Министерства юстиции РФ - </w:t>
      </w:r>
      <w:hyperlink r:id="rId41" w:history="1">
        <w:r w:rsidRPr="00082B13">
          <w:rPr>
            <w:rStyle w:val="ac"/>
            <w:sz w:val="32"/>
            <w:szCs w:val="32"/>
          </w:rPr>
          <w:t>http://minjust.ru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Верховного Суда РФ - </w:t>
      </w:r>
      <w:hyperlink r:id="rId42" w:history="1">
        <w:r w:rsidRPr="00082B13">
          <w:rPr>
            <w:rStyle w:val="ac"/>
            <w:sz w:val="32"/>
            <w:szCs w:val="32"/>
          </w:rPr>
          <w:t>www.supcourt.ru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Конституционного Суда РФ - </w:t>
      </w:r>
      <w:hyperlink r:id="rId43" w:history="1">
        <w:r w:rsidRPr="00082B13">
          <w:rPr>
            <w:rStyle w:val="ac"/>
            <w:sz w:val="32"/>
            <w:szCs w:val="32"/>
          </w:rPr>
          <w:t>www.ksrf.ru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Каталог официальных сайтов субъектов РФ - http://www.gov.ru/main/regions/regioni- 44.html\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Официальный сайт Генеральной прокуратуры РФ </w:t>
      </w:r>
      <w:hyperlink r:id="rId44" w:history="1">
        <w:r w:rsidRPr="00082B13">
          <w:rPr>
            <w:rStyle w:val="ac"/>
            <w:sz w:val="32"/>
            <w:szCs w:val="32"/>
          </w:rPr>
          <w:t>http://genproc.gov.ru/</w:t>
        </w:r>
      </w:hyperlink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Институт законодательства и сравнительного правоведения при Правительстве РФ http://www.izak.ru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Информационно-правовой портал Гарант. </w:t>
      </w:r>
      <w:hyperlink r:id="rId45" w:history="1">
        <w:r w:rsidRPr="00082B13">
          <w:rPr>
            <w:rStyle w:val="ac"/>
            <w:sz w:val="32"/>
            <w:szCs w:val="32"/>
          </w:rPr>
          <w:t>http://www.garant.ru/products/ipo/portal/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База правовой информации </w:t>
      </w:r>
      <w:proofErr w:type="spellStart"/>
      <w:r w:rsidRPr="00082B13">
        <w:rPr>
          <w:sz w:val="32"/>
          <w:szCs w:val="32"/>
        </w:rPr>
        <w:t>КонсультантПлюс</w:t>
      </w:r>
      <w:proofErr w:type="spellEnd"/>
      <w:r w:rsidRPr="00082B13">
        <w:rPr>
          <w:sz w:val="32"/>
          <w:szCs w:val="32"/>
        </w:rPr>
        <w:t xml:space="preserve">. </w:t>
      </w:r>
      <w:hyperlink r:id="rId46" w:history="1">
        <w:r w:rsidRPr="00082B13">
          <w:rPr>
            <w:rStyle w:val="ac"/>
            <w:sz w:val="32"/>
            <w:szCs w:val="32"/>
          </w:rPr>
          <w:t>http://www.consultant.ru/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Информационно-правовой Сервер “Кодекс”. </w:t>
      </w:r>
      <w:hyperlink r:id="rId47" w:history="1">
        <w:r w:rsidRPr="00082B13">
          <w:rPr>
            <w:rStyle w:val="ac"/>
            <w:sz w:val="32"/>
            <w:szCs w:val="32"/>
          </w:rPr>
          <w:t>http://www.kodeks.net</w:t>
        </w:r>
      </w:hyperlink>
      <w:r w:rsidRPr="00082B13">
        <w:rPr>
          <w:sz w:val="32"/>
          <w:szCs w:val="32"/>
        </w:rPr>
        <w:t xml:space="preserve">. 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Научно-технический центр правовой информации "Система". </w:t>
      </w:r>
      <w:hyperlink r:id="rId48" w:history="1">
        <w:r w:rsidRPr="00082B13">
          <w:rPr>
            <w:rStyle w:val="ac"/>
            <w:sz w:val="32"/>
            <w:szCs w:val="32"/>
          </w:rPr>
          <w:t>http://www.systema.ru/</w:t>
        </w:r>
      </w:hyperlink>
      <w:r w:rsidRPr="00082B13">
        <w:rPr>
          <w:sz w:val="32"/>
          <w:szCs w:val="32"/>
        </w:rPr>
        <w:t>.</w:t>
      </w:r>
    </w:p>
    <w:p w:rsidR="00096419" w:rsidRPr="00082B13" w:rsidRDefault="00096419" w:rsidP="00082B13">
      <w:pPr>
        <w:pStyle w:val="a6"/>
        <w:widowControl/>
        <w:numPr>
          <w:ilvl w:val="0"/>
          <w:numId w:val="34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082B13">
        <w:rPr>
          <w:sz w:val="32"/>
          <w:szCs w:val="32"/>
        </w:rPr>
        <w:t xml:space="preserve">Научная электронная библиотечная система ZNANIUM.COM, </w:t>
      </w:r>
      <w:proofErr w:type="spellStart"/>
      <w:r w:rsidRPr="00082B13">
        <w:rPr>
          <w:sz w:val="32"/>
          <w:szCs w:val="32"/>
        </w:rPr>
        <w:t>elibrary</w:t>
      </w:r>
      <w:proofErr w:type="spellEnd"/>
      <w:r w:rsidRPr="00082B13">
        <w:rPr>
          <w:sz w:val="32"/>
          <w:szCs w:val="32"/>
        </w:rPr>
        <w:t xml:space="preserve"> </w:t>
      </w:r>
    </w:p>
    <w:p w:rsidR="00096419" w:rsidRPr="00082B13" w:rsidRDefault="00096419" w:rsidP="00082B13">
      <w:pPr>
        <w:widowControl/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ind w:firstLine="0"/>
        <w:rPr>
          <w:sz w:val="32"/>
          <w:szCs w:val="32"/>
        </w:rPr>
      </w:pPr>
      <w:r w:rsidRPr="00082B13">
        <w:rPr>
          <w:sz w:val="32"/>
          <w:szCs w:val="32"/>
        </w:rPr>
        <w:lastRenderedPageBreak/>
        <w:t xml:space="preserve">Электронная библиотека международных документов по правам человека - http://www.hri.ru/does/content=file&amp;id=95. </w:t>
      </w:r>
    </w:p>
    <w:p w:rsidR="007B4172" w:rsidRPr="00082B13" w:rsidRDefault="007B4172" w:rsidP="00082B13">
      <w:pPr>
        <w:widowControl/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ind w:firstLine="0"/>
        <w:rPr>
          <w:b/>
          <w:sz w:val="32"/>
          <w:szCs w:val="32"/>
        </w:rPr>
      </w:pPr>
      <w:r w:rsidRPr="00082B13">
        <w:rPr>
          <w:b/>
          <w:sz w:val="32"/>
          <w:szCs w:val="32"/>
        </w:rPr>
        <w:t>Описание материально-технической базы, необходимой для проведения практики</w:t>
      </w:r>
    </w:p>
    <w:p w:rsidR="00C92370" w:rsidRPr="00082B13" w:rsidRDefault="007B4172" w:rsidP="00082B13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  <w:r w:rsidRPr="00082B13">
        <w:rPr>
          <w:sz w:val="32"/>
          <w:szCs w:val="32"/>
        </w:rPr>
        <w:t xml:space="preserve">Материально-техническое обеспечение </w:t>
      </w:r>
      <w:r w:rsidR="000D27CA" w:rsidRPr="00082B13">
        <w:rPr>
          <w:sz w:val="32"/>
          <w:szCs w:val="32"/>
        </w:rPr>
        <w:t xml:space="preserve">производственной практики </w:t>
      </w:r>
      <w:hyperlink r:id="rId49" w:history="1">
        <w:r w:rsidR="000D27CA" w:rsidRPr="00082B13">
          <w:rPr>
            <w:rStyle w:val="ac"/>
            <w:color w:val="000000" w:themeColor="text1"/>
            <w:sz w:val="32"/>
            <w:szCs w:val="32"/>
            <w:u w:val="none"/>
          </w:rPr>
          <w:t>по получению профессиональных умений и опыта профессиональной деятельности</w:t>
        </w:r>
      </w:hyperlink>
      <w:r w:rsidR="000D27CA" w:rsidRPr="00082B13"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082B13">
        <w:rPr>
          <w:sz w:val="32"/>
          <w:szCs w:val="32"/>
        </w:rPr>
        <w:t xml:space="preserve">осуществляется по месту её прохождения и при наличии возможности включает в себя предоставление доступа к компьютеру и иному оборудованию, необходимому для успешного выполнения задач практики студентов.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 </w:t>
      </w: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  <w:bookmarkStart w:id="11" w:name="_Toc434778789"/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250A7F" w:rsidRDefault="00250A7F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</w:p>
    <w:p w:rsidR="0075229C" w:rsidRPr="00547677" w:rsidRDefault="0075229C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  <w:r w:rsidRPr="00547677">
        <w:rPr>
          <w:sz w:val="32"/>
          <w:szCs w:val="32"/>
        </w:rPr>
        <w:lastRenderedPageBreak/>
        <w:t>Приложение № 1</w:t>
      </w:r>
      <w:bookmarkEnd w:id="11"/>
    </w:p>
    <w:p w:rsidR="0075229C" w:rsidRPr="00B653AD" w:rsidRDefault="0075229C" w:rsidP="00B653AD">
      <w:pPr>
        <w:pStyle w:val="a6"/>
        <w:tabs>
          <w:tab w:val="left" w:pos="993"/>
        </w:tabs>
        <w:spacing w:line="240" w:lineRule="auto"/>
        <w:ind w:left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>Пример оформления дневника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Министерство сельского хозяйства Российской Федерации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Департамент научно-технологической политики и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Федеральное государственное бюджетное образовательное учреждение</w:t>
      </w:r>
      <w:r w:rsidR="00096419">
        <w:rPr>
          <w:sz w:val="32"/>
          <w:szCs w:val="32"/>
        </w:rPr>
        <w:t xml:space="preserve"> </w:t>
      </w:r>
      <w:r w:rsidRPr="00B653AD">
        <w:rPr>
          <w:sz w:val="32"/>
          <w:szCs w:val="32"/>
        </w:rPr>
        <w:t>высшего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«Красноярский государственный аграрный университет»</w:t>
      </w:r>
    </w:p>
    <w:p w:rsidR="00BB584B" w:rsidRPr="00B653AD" w:rsidRDefault="00BB584B" w:rsidP="00B653AD">
      <w:pPr>
        <w:spacing w:line="240" w:lineRule="auto"/>
        <w:ind w:firstLine="0"/>
        <w:jc w:val="center"/>
        <w:rPr>
          <w:sz w:val="32"/>
          <w:szCs w:val="32"/>
        </w:rPr>
      </w:pPr>
      <w:proofErr w:type="spellStart"/>
      <w:r w:rsidRPr="00B653AD">
        <w:rPr>
          <w:sz w:val="32"/>
          <w:szCs w:val="32"/>
        </w:rPr>
        <w:t>Ачинский</w:t>
      </w:r>
      <w:proofErr w:type="spellEnd"/>
      <w:r w:rsidRPr="00B653AD">
        <w:rPr>
          <w:sz w:val="32"/>
          <w:szCs w:val="32"/>
        </w:rPr>
        <w:t xml:space="preserve"> филиал</w:t>
      </w:r>
    </w:p>
    <w:p w:rsidR="0075229C" w:rsidRPr="00B653AD" w:rsidRDefault="0075229C" w:rsidP="00B653AD">
      <w:pPr>
        <w:spacing w:line="240" w:lineRule="auto"/>
        <w:rPr>
          <w:sz w:val="32"/>
          <w:szCs w:val="32"/>
        </w:rPr>
      </w:pPr>
    </w:p>
    <w:p w:rsidR="0075229C" w:rsidRDefault="0075229C" w:rsidP="00B653AD">
      <w:pPr>
        <w:spacing w:line="240" w:lineRule="auto"/>
        <w:ind w:firstLine="0"/>
        <w:rPr>
          <w:sz w:val="32"/>
          <w:szCs w:val="32"/>
        </w:rPr>
      </w:pPr>
    </w:p>
    <w:p w:rsidR="007E676E" w:rsidRPr="00B653AD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E676E" w:rsidRPr="00B653AD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ДНЕВНИК</w:t>
      </w: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 xml:space="preserve"> практической подготовке обучающихся в форме практики</w:t>
      </w:r>
    </w:p>
    <w:p w:rsidR="00096419" w:rsidRPr="00225BA0" w:rsidRDefault="00096419" w:rsidP="00096419">
      <w:pPr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в Профильной организации</w:t>
      </w: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jc w:val="center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rPr>
          <w:b/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225BA0">
        <w:rPr>
          <w:sz w:val="28"/>
          <w:szCs w:val="28"/>
        </w:rPr>
        <w:t>Ф.И.О. обучающегося _____________________________________</w:t>
      </w:r>
      <w:r>
        <w:rPr>
          <w:sz w:val="28"/>
          <w:szCs w:val="28"/>
        </w:rPr>
        <w:t>___________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  <w:r w:rsidRPr="00225BA0">
        <w:rPr>
          <w:sz w:val="28"/>
          <w:szCs w:val="28"/>
        </w:rPr>
        <w:t xml:space="preserve">Курс </w:t>
      </w:r>
      <w:proofErr w:type="spellStart"/>
      <w:r w:rsidRPr="00225BA0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225BA0">
        <w:rPr>
          <w:sz w:val="28"/>
          <w:szCs w:val="28"/>
        </w:rPr>
        <w:t>Семестр</w:t>
      </w:r>
      <w:proofErr w:type="spellEnd"/>
      <w:r w:rsidRPr="00225BA0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225BA0">
        <w:rPr>
          <w:sz w:val="28"/>
          <w:szCs w:val="28"/>
        </w:rPr>
        <w:t xml:space="preserve"> Форма обучения________________</w:t>
      </w:r>
      <w:r>
        <w:rPr>
          <w:sz w:val="28"/>
          <w:szCs w:val="28"/>
        </w:rPr>
        <w:t>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  <w:r w:rsidRPr="00225BA0">
        <w:rPr>
          <w:sz w:val="28"/>
          <w:szCs w:val="28"/>
        </w:rPr>
        <w:t>Направление подготовки 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jc w:val="left"/>
        <w:rPr>
          <w:sz w:val="28"/>
          <w:szCs w:val="28"/>
        </w:rPr>
      </w:pPr>
    </w:p>
    <w:p w:rsidR="007E676E" w:rsidRDefault="00096419" w:rsidP="00096419">
      <w:pPr>
        <w:spacing w:line="240" w:lineRule="auto"/>
        <w:ind w:firstLine="0"/>
        <w:jc w:val="left"/>
        <w:rPr>
          <w:sz w:val="32"/>
          <w:szCs w:val="32"/>
        </w:rPr>
      </w:pPr>
      <w:r w:rsidRPr="00225BA0">
        <w:rPr>
          <w:sz w:val="28"/>
          <w:szCs w:val="28"/>
        </w:rPr>
        <w:t>Направленность (профиль): ________________________________</w:t>
      </w:r>
      <w:r>
        <w:rPr>
          <w:sz w:val="28"/>
          <w:szCs w:val="28"/>
        </w:rPr>
        <w:t>___________</w:t>
      </w:r>
    </w:p>
    <w:p w:rsidR="007E676E" w:rsidRDefault="007E676E" w:rsidP="00B653AD">
      <w:pPr>
        <w:spacing w:line="240" w:lineRule="auto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096419" w:rsidRDefault="00096419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6B5A33" w:rsidRDefault="006B5A33" w:rsidP="00B653AD">
      <w:pPr>
        <w:spacing w:line="240" w:lineRule="auto"/>
        <w:jc w:val="center"/>
        <w:rPr>
          <w:sz w:val="32"/>
          <w:szCs w:val="32"/>
        </w:rPr>
      </w:pPr>
    </w:p>
    <w:p w:rsidR="0075229C" w:rsidRPr="00B653AD" w:rsidRDefault="0075229C" w:rsidP="00B653AD">
      <w:pPr>
        <w:spacing w:line="240" w:lineRule="auto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Ачинск 20__ г.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lastRenderedPageBreak/>
        <w:t>Министерство сельского хозяйства Российской Федерации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Департамент научно-технологической политики и образования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 xml:space="preserve">Федеральное государственное бюджетное образовательное </w:t>
      </w:r>
      <w:proofErr w:type="spellStart"/>
      <w:r w:rsidRPr="00B653AD">
        <w:rPr>
          <w:sz w:val="32"/>
          <w:szCs w:val="32"/>
        </w:rPr>
        <w:t>учреждениевысшего</w:t>
      </w:r>
      <w:proofErr w:type="spellEnd"/>
      <w:r w:rsidRPr="00B653AD">
        <w:rPr>
          <w:sz w:val="32"/>
          <w:szCs w:val="32"/>
        </w:rPr>
        <w:t xml:space="preserve"> образования</w:t>
      </w:r>
    </w:p>
    <w:p w:rsidR="0075229C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  <w:r w:rsidRPr="00B653AD">
        <w:rPr>
          <w:sz w:val="32"/>
          <w:szCs w:val="32"/>
        </w:rPr>
        <w:t>«Красноярский государственный аграрный университет»</w:t>
      </w:r>
    </w:p>
    <w:p w:rsidR="0075229C" w:rsidRPr="00B653AD" w:rsidRDefault="0075229C" w:rsidP="00B653AD">
      <w:pPr>
        <w:spacing w:line="240" w:lineRule="auto"/>
        <w:rPr>
          <w:sz w:val="32"/>
          <w:szCs w:val="32"/>
        </w:rPr>
      </w:pPr>
    </w:p>
    <w:p w:rsidR="007E676E" w:rsidRDefault="007E676E" w:rsidP="00B653AD">
      <w:pPr>
        <w:spacing w:line="240" w:lineRule="auto"/>
        <w:ind w:firstLine="0"/>
        <w:rPr>
          <w:sz w:val="32"/>
          <w:szCs w:val="32"/>
        </w:rPr>
      </w:pPr>
    </w:p>
    <w:p w:rsidR="0075229C" w:rsidRPr="00B653AD" w:rsidRDefault="0075229C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>НАПРАВЛЕНИЕ</w:t>
      </w:r>
    </w:p>
    <w:p w:rsidR="0075229C" w:rsidRPr="00B653AD" w:rsidRDefault="0075229C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 xml:space="preserve">на </w:t>
      </w:r>
      <w:r w:rsidR="00096419">
        <w:rPr>
          <w:b/>
          <w:sz w:val="32"/>
          <w:szCs w:val="32"/>
        </w:rPr>
        <w:t xml:space="preserve">производственную </w:t>
      </w:r>
      <w:r w:rsidRPr="00B653AD">
        <w:rPr>
          <w:b/>
          <w:sz w:val="32"/>
          <w:szCs w:val="32"/>
        </w:rPr>
        <w:t>практику</w:t>
      </w:r>
    </w:p>
    <w:p w:rsidR="0075229C" w:rsidRPr="00B653AD" w:rsidRDefault="0075229C" w:rsidP="00096419">
      <w:pPr>
        <w:spacing w:line="240" w:lineRule="auto"/>
        <w:ind w:firstLine="0"/>
        <w:rPr>
          <w:sz w:val="32"/>
          <w:szCs w:val="32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(обучающийся</w:t>
      </w:r>
      <w:r w:rsidRPr="00225B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 w:rsidRPr="00225BA0">
        <w:rPr>
          <w:sz w:val="28"/>
          <w:szCs w:val="28"/>
        </w:rPr>
        <w:t>курса,</w:t>
      </w:r>
      <w:r>
        <w:rPr>
          <w:sz w:val="28"/>
          <w:szCs w:val="28"/>
        </w:rPr>
        <w:t xml:space="preserve"> </w:t>
      </w:r>
      <w:r w:rsidRPr="00225B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</w:t>
      </w:r>
      <w:r w:rsidRPr="00225BA0">
        <w:rPr>
          <w:sz w:val="28"/>
          <w:szCs w:val="28"/>
        </w:rPr>
        <w:t>формы обучения____________________________________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                                                                        (Ф.И.О.)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Направление подготовки _____________</w:t>
      </w:r>
      <w:r>
        <w:rPr>
          <w:sz w:val="28"/>
          <w:szCs w:val="28"/>
        </w:rPr>
        <w:t>_</w:t>
      </w:r>
      <w:r w:rsidRPr="00225BA0">
        <w:rPr>
          <w:sz w:val="28"/>
          <w:szCs w:val="28"/>
        </w:rPr>
        <w:t>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Направляется на _______________________________________</w:t>
      </w:r>
      <w:r>
        <w:rPr>
          <w:sz w:val="28"/>
          <w:szCs w:val="28"/>
        </w:rPr>
        <w:t>__________</w:t>
      </w:r>
    </w:p>
    <w:p w:rsidR="00096419" w:rsidRPr="00225BA0" w:rsidRDefault="00096419" w:rsidP="00096419">
      <w:pPr>
        <w:spacing w:line="240" w:lineRule="auto"/>
        <w:ind w:firstLine="0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 xml:space="preserve"> (наименование предприятия, организации)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Для прохождения </w:t>
      </w:r>
      <w:r w:rsidRPr="00225BA0">
        <w:rPr>
          <w:b/>
          <w:sz w:val="28"/>
          <w:szCs w:val="28"/>
          <w:u w:val="single"/>
        </w:rPr>
        <w:t>производственной</w:t>
      </w:r>
      <w:r w:rsidRPr="00225BA0">
        <w:rPr>
          <w:sz w:val="28"/>
          <w:szCs w:val="28"/>
        </w:rPr>
        <w:t xml:space="preserve"> практики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Тип практики: ______________________________________________________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Срок прохождения практики с «___» ________20__г. по «___» _______20__г.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ОСНОВАНИЕ:</w:t>
      </w:r>
    </w:p>
    <w:p w:rsidR="00096419" w:rsidRPr="00225BA0" w:rsidRDefault="00096419" w:rsidP="00D87504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</w:rPr>
      </w:pPr>
      <w:r w:rsidRPr="00225BA0">
        <w:rPr>
          <w:sz w:val="28"/>
          <w:szCs w:val="28"/>
        </w:rPr>
        <w:t>Договор с Профильной организацией о практической подготовке обучающихся в форме практики № ____________ от «___» _____  20__г.</w:t>
      </w:r>
    </w:p>
    <w:p w:rsidR="00096419" w:rsidRPr="00225BA0" w:rsidRDefault="00096419" w:rsidP="00D87504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</w:rPr>
      </w:pPr>
      <w:r w:rsidRPr="00225BA0">
        <w:rPr>
          <w:sz w:val="28"/>
          <w:szCs w:val="28"/>
        </w:rPr>
        <w:t>Приказ по Филиалу   №_________  от «___» _____  20__г.</w:t>
      </w:r>
    </w:p>
    <w:p w:rsidR="00096419" w:rsidRPr="00225BA0" w:rsidRDefault="00096419" w:rsidP="00096419">
      <w:pPr>
        <w:tabs>
          <w:tab w:val="left" w:pos="284"/>
        </w:tabs>
        <w:spacing w:line="240" w:lineRule="auto"/>
        <w:ind w:firstLine="0"/>
        <w:contextualSpacing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Руководитель практики от кафедры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</w:t>
      </w:r>
      <w:r w:rsidRPr="00225BA0">
        <w:rPr>
          <w:sz w:val="28"/>
          <w:szCs w:val="28"/>
        </w:rPr>
        <w:t xml:space="preserve">/  _________________/                 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</w:t>
      </w:r>
      <w:r w:rsidRPr="00115D17">
        <w:rPr>
          <w:szCs w:val="28"/>
        </w:rPr>
        <w:t xml:space="preserve"> (Ф.И.О., должность)                                              </w:t>
      </w:r>
      <w:r>
        <w:rPr>
          <w:szCs w:val="28"/>
        </w:rPr>
        <w:t xml:space="preserve">        </w:t>
      </w:r>
      <w:r w:rsidRPr="00115D17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115D17">
        <w:rPr>
          <w:szCs w:val="28"/>
        </w:rPr>
        <w:t>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Руководитель практики от Профильной организации (по договору о практической подготовку обучающихся в форме практики)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  ________________________________</w:t>
      </w:r>
      <w:r>
        <w:rPr>
          <w:sz w:val="28"/>
          <w:szCs w:val="28"/>
        </w:rPr>
        <w:t>_____________</w:t>
      </w:r>
      <w:r w:rsidRPr="00225BA0">
        <w:rPr>
          <w:sz w:val="28"/>
          <w:szCs w:val="28"/>
        </w:rPr>
        <w:t xml:space="preserve">/  _________________/                 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</w:t>
      </w:r>
      <w:r w:rsidRPr="00115D17">
        <w:rPr>
          <w:szCs w:val="28"/>
        </w:rPr>
        <w:t xml:space="preserve"> (Ф.И.О., должность)                                              </w:t>
      </w:r>
      <w:r>
        <w:rPr>
          <w:szCs w:val="28"/>
        </w:rPr>
        <w:t xml:space="preserve">        </w:t>
      </w:r>
      <w:r w:rsidRPr="00115D17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115D17">
        <w:rPr>
          <w:szCs w:val="28"/>
        </w:rPr>
        <w:t>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Зав. Кафедрой _______________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Инструктаж по технике безопасности </w:t>
      </w:r>
      <w:proofErr w:type="spellStart"/>
      <w:r>
        <w:rPr>
          <w:sz w:val="28"/>
          <w:szCs w:val="28"/>
        </w:rPr>
        <w:t>Яхина</w:t>
      </w:r>
      <w:proofErr w:type="spellEnd"/>
      <w:r>
        <w:rPr>
          <w:sz w:val="28"/>
          <w:szCs w:val="28"/>
        </w:rPr>
        <w:t xml:space="preserve"> Ю.Г.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 xml:space="preserve">Заведующий </w:t>
      </w:r>
      <w:proofErr w:type="spellStart"/>
      <w:r w:rsidRPr="00225BA0">
        <w:rPr>
          <w:sz w:val="28"/>
          <w:szCs w:val="28"/>
        </w:rPr>
        <w:t>ОПиТ</w:t>
      </w:r>
      <w:proofErr w:type="spellEnd"/>
      <w:r w:rsidRPr="00225BA0">
        <w:rPr>
          <w:sz w:val="28"/>
          <w:szCs w:val="28"/>
        </w:rPr>
        <w:t xml:space="preserve"> Браун Ю.Д.   _________________ «___» ________ 20___г.</w:t>
      </w:r>
    </w:p>
    <w:p w:rsidR="00096419" w:rsidRPr="00115D17" w:rsidRDefault="00096419" w:rsidP="00096419">
      <w:pPr>
        <w:tabs>
          <w:tab w:val="left" w:pos="4820"/>
          <w:tab w:val="left" w:pos="5103"/>
        </w:tabs>
        <w:spacing w:line="240" w:lineRule="auto"/>
        <w:ind w:firstLine="0"/>
        <w:rPr>
          <w:szCs w:val="28"/>
        </w:rPr>
      </w:pPr>
      <w:r w:rsidRPr="00115D17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</w:t>
      </w:r>
      <w:r w:rsidRPr="00115D17">
        <w:rPr>
          <w:szCs w:val="28"/>
        </w:rPr>
        <w:t xml:space="preserve">  (подпись)</w:t>
      </w: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</w:p>
    <w:p w:rsidR="00096419" w:rsidRPr="00225BA0" w:rsidRDefault="00096419" w:rsidP="00096419">
      <w:pPr>
        <w:spacing w:line="240" w:lineRule="auto"/>
        <w:ind w:firstLine="0"/>
        <w:rPr>
          <w:sz w:val="28"/>
          <w:szCs w:val="28"/>
        </w:rPr>
      </w:pPr>
      <w:r w:rsidRPr="00225BA0">
        <w:rPr>
          <w:sz w:val="28"/>
          <w:szCs w:val="28"/>
        </w:rPr>
        <w:t>МП</w:t>
      </w:r>
    </w:p>
    <w:p w:rsidR="00096419" w:rsidRDefault="00096419" w:rsidP="00B653A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D87504" w:rsidRPr="00225BA0" w:rsidRDefault="00D87504" w:rsidP="00D87504">
      <w:pPr>
        <w:spacing w:line="240" w:lineRule="auto"/>
        <w:jc w:val="center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lastRenderedPageBreak/>
        <w:t>ОТМЕТКА</w:t>
      </w:r>
    </w:p>
    <w:p w:rsidR="00D87504" w:rsidRPr="00225BA0" w:rsidRDefault="00D87504" w:rsidP="00D87504">
      <w:pPr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о прохождении практики обучающегося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</w:t>
      </w:r>
      <w:r w:rsidRPr="00225BA0">
        <w:rPr>
          <w:sz w:val="28"/>
          <w:szCs w:val="28"/>
        </w:rPr>
        <w:t xml:space="preserve">                                                                             (Ф.И.О.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в Профильной организации__</w:t>
      </w:r>
      <w:r>
        <w:rPr>
          <w:sz w:val="28"/>
          <w:szCs w:val="28"/>
        </w:rPr>
        <w:t>_______</w:t>
      </w:r>
      <w:r w:rsidRPr="00225BA0">
        <w:rPr>
          <w:sz w:val="28"/>
          <w:szCs w:val="28"/>
        </w:rPr>
        <w:t>___________________</w:t>
      </w:r>
      <w:r>
        <w:rPr>
          <w:sz w:val="28"/>
          <w:szCs w:val="28"/>
        </w:rPr>
        <w:t>___________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r w:rsidRPr="00225BA0">
        <w:rPr>
          <w:sz w:val="28"/>
          <w:szCs w:val="28"/>
        </w:rPr>
        <w:t>(наименование организации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ind w:left="360"/>
        <w:contextualSpacing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с «_____» ___________20__г. по «_____» ___________20__г.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Обучающийся прошел инструктаж по ознакомлению с требованиями охраны труда, техники безопасности, пожарной безопасности, а также с правилами внутреннего распорядка. 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Вводный инструктаж и инструктаж на рабочем месте пройдены с оформлением установленной документации.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Руководитель практики от Профильной организации назначен </w:t>
      </w:r>
      <w:r>
        <w:rPr>
          <w:sz w:val="28"/>
          <w:szCs w:val="28"/>
        </w:rPr>
        <w:t xml:space="preserve"> </w:t>
      </w:r>
      <w:r w:rsidRPr="00225BA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</w:t>
      </w:r>
    </w:p>
    <w:p w:rsidR="00D87504" w:rsidRPr="00D261C6" w:rsidRDefault="00D87504" w:rsidP="00D87504">
      <w:pPr>
        <w:tabs>
          <w:tab w:val="left" w:pos="284"/>
        </w:tabs>
        <w:spacing w:line="240" w:lineRule="auto"/>
        <w:jc w:val="center"/>
        <w:rPr>
          <w:szCs w:val="28"/>
        </w:rPr>
      </w:pPr>
      <w:r w:rsidRPr="00D261C6">
        <w:rPr>
          <w:szCs w:val="28"/>
        </w:rPr>
        <w:t>(Ф.И.О., должность полностью)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D87504" w:rsidRPr="00225BA0" w:rsidRDefault="00D87504" w:rsidP="00D87504">
      <w:pPr>
        <w:tabs>
          <w:tab w:val="left" w:pos="284"/>
        </w:tabs>
        <w:spacing w:line="240" w:lineRule="auto"/>
        <w:ind w:left="2410"/>
        <w:rPr>
          <w:sz w:val="28"/>
          <w:szCs w:val="28"/>
        </w:rPr>
      </w:pPr>
      <w:r w:rsidRPr="00225BA0">
        <w:rPr>
          <w:sz w:val="28"/>
          <w:szCs w:val="28"/>
        </w:rPr>
        <w:tab/>
        <w:t xml:space="preserve">      </w:t>
      </w:r>
      <w:r w:rsidRPr="00225BA0">
        <w:rPr>
          <w:b/>
          <w:sz w:val="28"/>
          <w:szCs w:val="28"/>
        </w:rPr>
        <w:t xml:space="preserve">М.П. </w:t>
      </w:r>
      <w:r w:rsidRPr="00225BA0">
        <w:rPr>
          <w:sz w:val="28"/>
          <w:szCs w:val="28"/>
        </w:rPr>
        <w:t xml:space="preserve"> ________________________________</w:t>
      </w:r>
    </w:p>
    <w:p w:rsidR="00D87504" w:rsidRPr="00225BA0" w:rsidRDefault="00D87504" w:rsidP="00D87504">
      <w:pPr>
        <w:tabs>
          <w:tab w:val="left" w:pos="284"/>
        </w:tabs>
        <w:spacing w:line="240" w:lineRule="auto"/>
        <w:ind w:left="2410"/>
        <w:jc w:val="center"/>
        <w:rPr>
          <w:sz w:val="28"/>
          <w:szCs w:val="28"/>
        </w:rPr>
      </w:pPr>
      <w:r w:rsidRPr="00D261C6">
        <w:rPr>
          <w:szCs w:val="28"/>
        </w:rPr>
        <w:t>подпись</w:t>
      </w:r>
    </w:p>
    <w:p w:rsidR="00D87504" w:rsidRPr="00225BA0" w:rsidRDefault="00D87504" w:rsidP="00D87504">
      <w:pPr>
        <w:spacing w:line="240" w:lineRule="auto"/>
        <w:ind w:left="2410"/>
        <w:rPr>
          <w:sz w:val="28"/>
          <w:szCs w:val="28"/>
        </w:rPr>
      </w:pPr>
    </w:p>
    <w:p w:rsidR="0075229C" w:rsidRPr="00B653AD" w:rsidRDefault="0075229C" w:rsidP="00B653AD">
      <w:pPr>
        <w:spacing w:line="240" w:lineRule="auto"/>
        <w:ind w:firstLine="0"/>
        <w:rPr>
          <w:sz w:val="32"/>
          <w:szCs w:val="32"/>
        </w:rPr>
      </w:pPr>
      <w:r w:rsidRPr="00B653AD">
        <w:rPr>
          <w:sz w:val="32"/>
          <w:szCs w:val="32"/>
        </w:rPr>
        <w:br w:type="page"/>
      </w:r>
    </w:p>
    <w:p w:rsidR="0075229C" w:rsidRPr="00B653AD" w:rsidRDefault="0075229C" w:rsidP="00B653AD">
      <w:pPr>
        <w:spacing w:line="240" w:lineRule="auto"/>
        <w:jc w:val="center"/>
        <w:rPr>
          <w:sz w:val="32"/>
          <w:szCs w:val="32"/>
        </w:rPr>
      </w:pPr>
      <w:bookmarkStart w:id="12" w:name="_Toc421392502"/>
      <w:bookmarkStart w:id="13" w:name="_Toc421476658"/>
      <w:r w:rsidRPr="00B653AD">
        <w:rPr>
          <w:sz w:val="32"/>
          <w:szCs w:val="32"/>
        </w:rPr>
        <w:lastRenderedPageBreak/>
        <w:t>ИНДИВИДУАЛЬНЫЕ ЗАДАНИЕ</w:t>
      </w:r>
      <w:bookmarkEnd w:id="12"/>
      <w:bookmarkEnd w:id="13"/>
    </w:p>
    <w:p w:rsidR="0075229C" w:rsidRPr="00B653AD" w:rsidRDefault="0075229C" w:rsidP="00B653AD">
      <w:pPr>
        <w:tabs>
          <w:tab w:val="left" w:pos="284"/>
        </w:tabs>
        <w:spacing w:line="240" w:lineRule="auto"/>
        <w:ind w:firstLine="0"/>
        <w:rPr>
          <w:sz w:val="32"/>
          <w:szCs w:val="32"/>
        </w:rPr>
      </w:pPr>
    </w:p>
    <w:p w:rsidR="0075229C" w:rsidRPr="00A57EAA" w:rsidRDefault="00A57EAA" w:rsidP="00D87504">
      <w:pPr>
        <w:pStyle w:val="a6"/>
        <w:numPr>
          <w:ilvl w:val="0"/>
          <w:numId w:val="6"/>
        </w:numPr>
        <w:overflowPunct w:val="0"/>
        <w:adjustRightInd w:val="0"/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Индивидуальные задания предоставляются руководителем практики от учебного заведения и должны соответствовать профилю подготовки и месту прохождения практики.</w:t>
      </w:r>
    </w:p>
    <w:p w:rsidR="0075229C" w:rsidRPr="00B653AD" w:rsidRDefault="00A57EAA" w:rsidP="00D87504">
      <w:pPr>
        <w:numPr>
          <w:ilvl w:val="0"/>
          <w:numId w:val="6"/>
        </w:numPr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tabs>
          <w:tab w:val="num" w:pos="993"/>
        </w:tabs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75229C" w:rsidRPr="00B653AD" w:rsidRDefault="00A57EAA" w:rsidP="00D87504">
      <w:pPr>
        <w:numPr>
          <w:ilvl w:val="0"/>
          <w:numId w:val="6"/>
        </w:numPr>
        <w:tabs>
          <w:tab w:val="num" w:pos="993"/>
        </w:tabs>
        <w:overflowPunct w:val="0"/>
        <w:adjustRightIn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Дата выдачи                                  </w:t>
      </w:r>
      <w:r w:rsidRPr="00D87504">
        <w:rPr>
          <w:sz w:val="28"/>
          <w:szCs w:val="28"/>
        </w:rPr>
        <w:tab/>
        <w:t>«____»__________20___ г.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Срок выполнения                         </w:t>
      </w:r>
      <w:r w:rsidRPr="00D87504">
        <w:rPr>
          <w:sz w:val="28"/>
          <w:szCs w:val="28"/>
        </w:rPr>
        <w:tab/>
        <w:t>«____»__________20___ г.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Задание принял к исполнению    __________________________________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                                                                              </w:t>
      </w:r>
      <w:r w:rsidRPr="00D87504">
        <w:rPr>
          <w:szCs w:val="28"/>
        </w:rPr>
        <w:t xml:space="preserve">  (подпись студента)</w:t>
      </w:r>
    </w:p>
    <w:p w:rsidR="00D87504" w:rsidRPr="00D87504" w:rsidRDefault="00D87504" w:rsidP="00D87504">
      <w:pPr>
        <w:spacing w:line="240" w:lineRule="auto"/>
        <w:ind w:left="360" w:firstLine="0"/>
        <w:jc w:val="center"/>
        <w:rPr>
          <w:sz w:val="28"/>
          <w:szCs w:val="28"/>
        </w:rPr>
      </w:pPr>
    </w:p>
    <w:p w:rsidR="00D87504" w:rsidRPr="00D87504" w:rsidRDefault="00D87504" w:rsidP="00D87504">
      <w:pPr>
        <w:spacing w:line="240" w:lineRule="auto"/>
        <w:ind w:left="360" w:firstLine="0"/>
        <w:jc w:val="center"/>
        <w:rPr>
          <w:sz w:val="28"/>
          <w:szCs w:val="28"/>
        </w:rPr>
      </w:pPr>
      <w:r w:rsidRPr="00D87504">
        <w:rPr>
          <w:sz w:val="28"/>
          <w:szCs w:val="28"/>
        </w:rPr>
        <w:t>СОДЕРЖАНИЕ ИНДИВИДУАЛЬНЫХ ЗАДАНИЙ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0"/>
        <w:gridCol w:w="5302"/>
        <w:gridCol w:w="2182"/>
      </w:tblGrid>
      <w:tr w:rsidR="00D87504" w:rsidRPr="00225BA0" w:rsidTr="00EE33F1">
        <w:tc>
          <w:tcPr>
            <w:tcW w:w="251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Календарные сроки</w:t>
            </w:r>
          </w:p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(дата выполнения)</w:t>
            </w:r>
          </w:p>
        </w:tc>
        <w:tc>
          <w:tcPr>
            <w:tcW w:w="6237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Перечень заданий, подлежащих разработке на практике</w:t>
            </w: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Отметка руководителя практики от кафедры</w:t>
            </w:r>
          </w:p>
        </w:tc>
      </w:tr>
      <w:tr w:rsidR="00D87504" w:rsidRPr="00225BA0" w:rsidTr="00EE33F1">
        <w:trPr>
          <w:trHeight w:val="519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541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7504" w:rsidRPr="00225BA0" w:rsidTr="00EE33F1">
        <w:trPr>
          <w:trHeight w:val="483"/>
        </w:trPr>
        <w:tc>
          <w:tcPr>
            <w:tcW w:w="251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7504" w:rsidRPr="00225BA0" w:rsidRDefault="00D87504" w:rsidP="00EE33F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Руководитель практики от кафедры: __________________/____________</w:t>
      </w:r>
    </w:p>
    <w:p w:rsidR="00D87504" w:rsidRPr="00D87504" w:rsidRDefault="00D87504" w:rsidP="00D87504">
      <w:pPr>
        <w:spacing w:line="240" w:lineRule="auto"/>
        <w:ind w:left="360" w:firstLine="0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D87504">
        <w:rPr>
          <w:szCs w:val="28"/>
        </w:rPr>
        <w:t xml:space="preserve">                               ФИО                                  (подпись)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 xml:space="preserve">СОГЛАСОВАНО: 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Руководитель практики от Профильной организации</w:t>
      </w:r>
    </w:p>
    <w:p w:rsidR="00D87504" w:rsidRPr="00D87504" w:rsidRDefault="00D87504" w:rsidP="00D87504">
      <w:pPr>
        <w:spacing w:line="240" w:lineRule="auto"/>
        <w:ind w:left="360" w:firstLine="0"/>
        <w:rPr>
          <w:sz w:val="28"/>
          <w:szCs w:val="28"/>
        </w:rPr>
      </w:pPr>
      <w:r w:rsidRPr="00D87504">
        <w:rPr>
          <w:sz w:val="28"/>
          <w:szCs w:val="28"/>
        </w:rPr>
        <w:t>________________________________________</w:t>
      </w:r>
      <w:r w:rsidRPr="00D87504">
        <w:rPr>
          <w:sz w:val="28"/>
          <w:szCs w:val="28"/>
        </w:rPr>
        <w:tab/>
        <w:t xml:space="preserve">  /_______________/</w:t>
      </w:r>
      <w:r w:rsidRPr="00D87504">
        <w:rPr>
          <w:sz w:val="28"/>
          <w:szCs w:val="28"/>
        </w:rPr>
        <w:tab/>
        <w:t xml:space="preserve">                        </w:t>
      </w:r>
    </w:p>
    <w:p w:rsidR="00D87504" w:rsidRPr="00D87504" w:rsidRDefault="00D87504" w:rsidP="00D87504">
      <w:pPr>
        <w:spacing w:line="240" w:lineRule="auto"/>
        <w:ind w:left="360" w:firstLine="0"/>
        <w:rPr>
          <w:b/>
          <w:szCs w:val="28"/>
        </w:rPr>
      </w:pPr>
      <w:r w:rsidRPr="00D87504">
        <w:rPr>
          <w:szCs w:val="28"/>
        </w:rPr>
        <w:t xml:space="preserve">                                                 ФИО                                                            (подпись)</w:t>
      </w:r>
    </w:p>
    <w:p w:rsidR="0075229C" w:rsidRDefault="0075229C" w:rsidP="00B653AD">
      <w:pPr>
        <w:pStyle w:val="a6"/>
        <w:widowControl/>
        <w:adjustRightInd w:val="0"/>
        <w:spacing w:line="240" w:lineRule="auto"/>
        <w:ind w:left="709" w:firstLine="0"/>
        <w:jc w:val="left"/>
        <w:rPr>
          <w:sz w:val="32"/>
          <w:szCs w:val="32"/>
        </w:rPr>
      </w:pPr>
    </w:p>
    <w:p w:rsidR="00A57EAA" w:rsidRDefault="00A57EAA" w:rsidP="00B653AD">
      <w:pPr>
        <w:pStyle w:val="a6"/>
        <w:widowControl/>
        <w:adjustRightInd w:val="0"/>
        <w:spacing w:line="240" w:lineRule="auto"/>
        <w:ind w:left="709" w:firstLine="0"/>
        <w:jc w:val="left"/>
        <w:rPr>
          <w:sz w:val="32"/>
          <w:szCs w:val="32"/>
        </w:rPr>
      </w:pPr>
    </w:p>
    <w:p w:rsidR="00D87504" w:rsidRPr="00225BA0" w:rsidRDefault="00D87504" w:rsidP="00D87504">
      <w:pPr>
        <w:keepNext/>
        <w:spacing w:line="240" w:lineRule="auto"/>
        <w:jc w:val="center"/>
        <w:rPr>
          <w:bCs/>
          <w:sz w:val="28"/>
          <w:szCs w:val="28"/>
        </w:rPr>
      </w:pPr>
      <w:bookmarkStart w:id="14" w:name="_Toc434778790"/>
      <w:r w:rsidRPr="00225BA0">
        <w:rPr>
          <w:bCs/>
          <w:sz w:val="28"/>
          <w:szCs w:val="28"/>
        </w:rPr>
        <w:lastRenderedPageBreak/>
        <w:t>ДНЕВНИК ПРОХОЖДЕНИЯ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953"/>
        <w:gridCol w:w="2268"/>
      </w:tblGrid>
      <w:tr w:rsidR="00D87504" w:rsidRPr="00225BA0" w:rsidTr="00D87504"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Дата</w:t>
            </w: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Описание видов работ, связанных с будущей профессиональной деятельностью</w:t>
            </w: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5BA0">
              <w:rPr>
                <w:sz w:val="28"/>
                <w:szCs w:val="28"/>
              </w:rPr>
              <w:t>Отметка руководителя практики от профильной организации</w:t>
            </w:r>
          </w:p>
          <w:p w:rsidR="00D87504" w:rsidRPr="00225BA0" w:rsidRDefault="00D87504" w:rsidP="00EE33F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7504" w:rsidRPr="00225BA0" w:rsidTr="00D87504">
        <w:trPr>
          <w:trHeight w:val="246"/>
        </w:trPr>
        <w:tc>
          <w:tcPr>
            <w:tcW w:w="1526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7504" w:rsidRPr="00225BA0" w:rsidRDefault="00D87504" w:rsidP="00EE33F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7504" w:rsidRPr="00225BA0" w:rsidRDefault="00D87504" w:rsidP="00D87504">
      <w:pPr>
        <w:spacing w:line="240" w:lineRule="auto"/>
        <w:jc w:val="center"/>
        <w:rPr>
          <w:b/>
          <w:iCs/>
          <w:sz w:val="28"/>
          <w:szCs w:val="28"/>
        </w:rPr>
      </w:pPr>
      <w:r w:rsidRPr="00225BA0">
        <w:rPr>
          <w:b/>
          <w:iCs/>
          <w:sz w:val="28"/>
          <w:szCs w:val="28"/>
        </w:rPr>
        <w:t>К СВЕДЕНИЮ ПРАКТИКАНТОВ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Практическая подготовка обучающихся в форме практики является важнейшей частью учебного процесса и имеет своей задачей сочетание теории с практикой, проверку и закрепление теоретических знаний, полученных в процессе обучения, приобретение практических навыков работы по получаемой специальности (направлению подготовки).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Обучающийся (студент) в период практической подготовки в форме практики (производственная практика) обязан: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полностью выполнять задания, предусмотренные программой практики;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подчиняться действующим в Профильной организации (предприятии, учреждении) правилам внутреннего трудового распорядка;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участвовать в рационализаторской изобретательной работе по заданию соответствующих кафедр;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вести дневник, в который ежедневно вносить краткие записи о выполненной работе, пребывании на экскурсии, о тематике прослушанных лекций, о выполненной общественной работе и т.д.</w:t>
      </w:r>
    </w:p>
    <w:p w:rsidR="00D87504" w:rsidRPr="00225BA0" w:rsidRDefault="00D87504" w:rsidP="00D87504">
      <w:pPr>
        <w:pStyle w:val="a6"/>
        <w:widowControl/>
        <w:numPr>
          <w:ilvl w:val="0"/>
          <w:numId w:val="36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дневник всегда должен быть у студента для контроля со стороны руководителей практики как от Университета, так и от Профильной организации.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Обучающийся, не явившийся на практику в организацию (на предприятие, в учреждение), не выполнивший программу практики, получивший отрицательный отзыв о работе или неудовлетворительную оценку при защите отчета направляется на практику вторично, в свободное от учебы время. В отдельных случаях дирекция института может рассматривать вопрос о дальнейшем пребывании студента в высшем учебном заведении.</w:t>
      </w:r>
    </w:p>
    <w:p w:rsidR="00D87504" w:rsidRPr="00225BA0" w:rsidRDefault="00D87504" w:rsidP="00D87504">
      <w:pPr>
        <w:pStyle w:val="a6"/>
        <w:widowControl/>
        <w:numPr>
          <w:ilvl w:val="0"/>
          <w:numId w:val="35"/>
        </w:numPr>
        <w:autoSpaceDE/>
        <w:autoSpaceDN/>
        <w:spacing w:line="240" w:lineRule="auto"/>
        <w:ind w:left="0" w:firstLine="709"/>
        <w:rPr>
          <w:sz w:val="28"/>
          <w:szCs w:val="28"/>
        </w:rPr>
      </w:pPr>
      <w:r w:rsidRPr="00225BA0">
        <w:rPr>
          <w:sz w:val="28"/>
          <w:szCs w:val="28"/>
        </w:rPr>
        <w:t>Результаты практической подготовки обучающихся в форме практики оцениваются и учитываются в порядке, установленном Университетом. Неудовлетворительные результаты промежуточной аттестации по практике, а также невыполнение программы практики при отсутствии уважительных причин признаются академической задолженностью.</w:t>
      </w: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proofErr w:type="spellStart"/>
      <w:r w:rsidRPr="00225BA0">
        <w:rPr>
          <w:b/>
          <w:sz w:val="28"/>
          <w:szCs w:val="28"/>
        </w:rPr>
        <w:t>Ачинский</w:t>
      </w:r>
      <w:proofErr w:type="spellEnd"/>
      <w:r w:rsidRPr="00225BA0">
        <w:rPr>
          <w:b/>
          <w:sz w:val="28"/>
          <w:szCs w:val="28"/>
        </w:rPr>
        <w:t xml:space="preserve"> филиал ФГБОУ ВО Красноярский ГАУ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Отдел практик и трудоустройства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 xml:space="preserve">Адрес: 662155, г. Ачинск, ул. </w:t>
      </w:r>
      <w:proofErr w:type="spellStart"/>
      <w:r w:rsidRPr="00225BA0">
        <w:rPr>
          <w:sz w:val="28"/>
          <w:szCs w:val="28"/>
        </w:rPr>
        <w:t>Тарутинская</w:t>
      </w:r>
      <w:proofErr w:type="spellEnd"/>
      <w:r w:rsidRPr="00225BA0">
        <w:rPr>
          <w:sz w:val="28"/>
          <w:szCs w:val="28"/>
        </w:rPr>
        <w:t>, 4, каб.2-7</w:t>
      </w:r>
    </w:p>
    <w:p w:rsidR="00D87504" w:rsidRPr="00225BA0" w:rsidRDefault="00D87504" w:rsidP="00D87504">
      <w:pPr>
        <w:spacing w:line="240" w:lineRule="auto"/>
        <w:rPr>
          <w:sz w:val="28"/>
          <w:szCs w:val="28"/>
        </w:rPr>
      </w:pPr>
      <w:r w:rsidRPr="00225BA0">
        <w:rPr>
          <w:sz w:val="28"/>
          <w:szCs w:val="28"/>
        </w:rPr>
        <w:t>Браун Юлия Дмитриевна</w:t>
      </w:r>
    </w:p>
    <w:p w:rsidR="00D87504" w:rsidRPr="00225BA0" w:rsidRDefault="00AB6DC3" w:rsidP="00D87504">
      <w:pPr>
        <w:spacing w:line="240" w:lineRule="auto"/>
        <w:rPr>
          <w:sz w:val="28"/>
          <w:szCs w:val="28"/>
        </w:rPr>
      </w:pPr>
      <w:hyperlink r:id="rId50" w:history="1">
        <w:r w:rsidR="00D87504" w:rsidRPr="00225BA0">
          <w:rPr>
            <w:rStyle w:val="ac"/>
            <w:sz w:val="28"/>
            <w:szCs w:val="28"/>
            <w:lang w:val="en-US"/>
          </w:rPr>
          <w:t>ach</w:t>
        </w:r>
        <w:r w:rsidR="00D87504" w:rsidRPr="00225BA0">
          <w:rPr>
            <w:rStyle w:val="ac"/>
            <w:sz w:val="28"/>
            <w:szCs w:val="28"/>
          </w:rPr>
          <w:t>-</w:t>
        </w:r>
        <w:r w:rsidR="00D87504" w:rsidRPr="00225BA0">
          <w:rPr>
            <w:rStyle w:val="ac"/>
            <w:sz w:val="28"/>
            <w:szCs w:val="28"/>
            <w:lang w:val="en-US"/>
          </w:rPr>
          <w:t>kgaunir</w:t>
        </w:r>
        <w:r w:rsidR="00D87504" w:rsidRPr="00225BA0">
          <w:rPr>
            <w:rStyle w:val="ac"/>
            <w:sz w:val="28"/>
            <w:szCs w:val="28"/>
          </w:rPr>
          <w:t>@</w:t>
        </w:r>
        <w:r w:rsidR="00D87504" w:rsidRPr="00225BA0">
          <w:rPr>
            <w:rStyle w:val="ac"/>
            <w:sz w:val="28"/>
            <w:szCs w:val="28"/>
            <w:lang w:val="en-US"/>
          </w:rPr>
          <w:t>ya</w:t>
        </w:r>
        <w:r w:rsidR="00D87504" w:rsidRPr="00225BA0">
          <w:rPr>
            <w:rStyle w:val="ac"/>
            <w:sz w:val="28"/>
            <w:szCs w:val="28"/>
          </w:rPr>
          <w:t>.</w:t>
        </w:r>
        <w:r w:rsidR="00D87504" w:rsidRPr="00225BA0">
          <w:rPr>
            <w:rStyle w:val="ac"/>
            <w:sz w:val="28"/>
            <w:szCs w:val="28"/>
            <w:lang w:val="en-US"/>
          </w:rPr>
          <w:t>ru</w:t>
        </w:r>
      </w:hyperlink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r w:rsidRPr="00225BA0">
        <w:rPr>
          <w:b/>
          <w:sz w:val="28"/>
          <w:szCs w:val="28"/>
        </w:rPr>
        <w:t>тел: (39151) 3-86-50</w:t>
      </w:r>
    </w:p>
    <w:p w:rsidR="00D87504" w:rsidRPr="00225BA0" w:rsidRDefault="00D87504" w:rsidP="00D87504">
      <w:pPr>
        <w:spacing w:line="240" w:lineRule="auto"/>
        <w:rPr>
          <w:b/>
          <w:sz w:val="28"/>
          <w:szCs w:val="28"/>
        </w:rPr>
      </w:pPr>
      <w:r w:rsidRPr="00225BA0">
        <w:rPr>
          <w:sz w:val="28"/>
          <w:szCs w:val="28"/>
        </w:rPr>
        <w:t>http://www.afkras.ru/studentu/practics.html</w:t>
      </w:r>
    </w:p>
    <w:p w:rsidR="0075229C" w:rsidRPr="003D3293" w:rsidRDefault="0075229C" w:rsidP="003D3293">
      <w:pPr>
        <w:pStyle w:val="1"/>
        <w:numPr>
          <w:ilvl w:val="0"/>
          <w:numId w:val="0"/>
        </w:numPr>
        <w:ind w:left="709"/>
        <w:jc w:val="right"/>
        <w:rPr>
          <w:sz w:val="32"/>
        </w:rPr>
      </w:pPr>
      <w:r w:rsidRPr="003D3293">
        <w:rPr>
          <w:sz w:val="32"/>
        </w:rPr>
        <w:lastRenderedPageBreak/>
        <w:t>Приложение № 2</w:t>
      </w:r>
      <w:bookmarkEnd w:id="14"/>
    </w:p>
    <w:p w:rsidR="0075229C" w:rsidRPr="00B653AD" w:rsidRDefault="0075229C" w:rsidP="00B653AD">
      <w:pPr>
        <w:overflowPunct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 xml:space="preserve">Пример оформления титульного листа 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Министерство сельского хозяйства Российской Федерации</w:t>
      </w:r>
    </w:p>
    <w:p w:rsidR="00D87504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0F2250">
        <w:rPr>
          <w:sz w:val="28"/>
        </w:rPr>
        <w:t>Департамент научно-технологической политики и образования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r w:rsidRPr="009433B3">
        <w:rPr>
          <w:sz w:val="28"/>
        </w:rPr>
        <w:t>«Красноярский государственный аграрный университет»</w:t>
      </w:r>
    </w:p>
    <w:p w:rsidR="00D87504" w:rsidRPr="009433B3" w:rsidRDefault="00D87504" w:rsidP="00D87504">
      <w:pPr>
        <w:spacing w:line="240" w:lineRule="auto"/>
        <w:ind w:firstLine="561"/>
        <w:jc w:val="center"/>
        <w:rPr>
          <w:sz w:val="28"/>
        </w:rPr>
      </w:pPr>
      <w:proofErr w:type="spellStart"/>
      <w:r w:rsidRPr="009433B3">
        <w:rPr>
          <w:sz w:val="28"/>
        </w:rPr>
        <w:t>Ачинский</w:t>
      </w:r>
      <w:proofErr w:type="spellEnd"/>
      <w:r w:rsidRPr="009433B3">
        <w:rPr>
          <w:sz w:val="28"/>
        </w:rPr>
        <w:t xml:space="preserve"> филиал</w:t>
      </w:r>
    </w:p>
    <w:p w:rsidR="0075229C" w:rsidRPr="00B17C39" w:rsidRDefault="0075229C" w:rsidP="00B653AD">
      <w:pPr>
        <w:spacing w:line="240" w:lineRule="auto"/>
        <w:ind w:firstLine="0"/>
        <w:jc w:val="center"/>
        <w:rPr>
          <w:sz w:val="32"/>
          <w:szCs w:val="32"/>
        </w:rPr>
      </w:pPr>
    </w:p>
    <w:p w:rsidR="0075229C" w:rsidRDefault="0075229C" w:rsidP="00B653AD">
      <w:pPr>
        <w:spacing w:line="240" w:lineRule="auto"/>
        <w:ind w:firstLine="0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</w:p>
    <w:p w:rsidR="00D87504" w:rsidRPr="000B6C50" w:rsidRDefault="00D87504" w:rsidP="00D87504">
      <w:pPr>
        <w:spacing w:line="240" w:lineRule="auto"/>
        <w:ind w:firstLine="561"/>
        <w:jc w:val="center"/>
        <w:rPr>
          <w:b/>
          <w:sz w:val="28"/>
          <w:szCs w:val="40"/>
        </w:rPr>
      </w:pPr>
      <w:r w:rsidRPr="000B6C50">
        <w:rPr>
          <w:b/>
          <w:sz w:val="28"/>
          <w:szCs w:val="40"/>
        </w:rPr>
        <w:t>о практической подготовке обучающегося в форме практики</w:t>
      </w:r>
    </w:p>
    <w:p w:rsidR="00D87504" w:rsidRDefault="00D87504" w:rsidP="00D87504">
      <w:pPr>
        <w:spacing w:line="240" w:lineRule="auto"/>
        <w:ind w:firstLine="561"/>
        <w:rPr>
          <w:b/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Вид</w:t>
      </w:r>
      <w:r w:rsidRPr="004F30E6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ПРОИЗВОДСТВЕННАЯ</w:t>
      </w:r>
    </w:p>
    <w:p w:rsidR="00D87504" w:rsidRDefault="00D87504" w:rsidP="00D87504">
      <w:pPr>
        <w:spacing w:line="240" w:lineRule="auto"/>
        <w:ind w:firstLine="561"/>
        <w:rPr>
          <w:b/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Тип </w:t>
      </w:r>
      <w:r w:rsidRPr="004F30E6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  <w:u w:val="single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  <w:szCs w:val="28"/>
        </w:rPr>
        <w:t xml:space="preserve">Курс </w:t>
      </w:r>
      <w:proofErr w:type="spellStart"/>
      <w:r w:rsidRPr="000B6C50">
        <w:rPr>
          <w:sz w:val="28"/>
          <w:szCs w:val="28"/>
        </w:rPr>
        <w:t>_________Семестр</w:t>
      </w:r>
      <w:proofErr w:type="spellEnd"/>
      <w:r w:rsidRPr="000B6C50">
        <w:rPr>
          <w:sz w:val="28"/>
          <w:szCs w:val="28"/>
        </w:rPr>
        <w:t>________ Форма обучения____________________</w:t>
      </w:r>
    </w:p>
    <w:p w:rsidR="00D87504" w:rsidRDefault="00D87504" w:rsidP="00D87504">
      <w:pPr>
        <w:spacing w:line="240" w:lineRule="auto"/>
        <w:ind w:firstLine="561"/>
        <w:rPr>
          <w:sz w:val="28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</w:rPr>
        <w:t>Направление подготовки</w:t>
      </w:r>
      <w:r w:rsidRPr="000B6C50">
        <w:rPr>
          <w:sz w:val="32"/>
          <w:szCs w:val="28"/>
        </w:rPr>
        <w:t xml:space="preserve"> </w:t>
      </w:r>
      <w:r>
        <w:rPr>
          <w:sz w:val="32"/>
          <w:szCs w:val="28"/>
        </w:rPr>
        <w:t>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0B6C50">
        <w:rPr>
          <w:sz w:val="28"/>
          <w:szCs w:val="28"/>
        </w:rPr>
        <w:t>Ф.И.О.</w:t>
      </w:r>
      <w:r>
        <w:rPr>
          <w:sz w:val="28"/>
          <w:szCs w:val="28"/>
        </w:rPr>
        <w:t xml:space="preserve"> _________________________________________________________</w:t>
      </w: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BC7D72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>от профильной организации __________________</w:t>
      </w:r>
    </w:p>
    <w:p w:rsidR="00D87504" w:rsidRPr="000B6C50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87504" w:rsidRPr="000B6C50" w:rsidRDefault="00D87504" w:rsidP="00D87504">
      <w:pPr>
        <w:spacing w:line="240" w:lineRule="auto"/>
        <w:ind w:firstLine="561"/>
        <w:jc w:val="center"/>
      </w:pPr>
      <w:r>
        <w:t>(Ф.И.О., должность)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28"/>
          <w:szCs w:val="28"/>
        </w:rPr>
      </w:pPr>
      <w:r w:rsidRPr="00BC7D72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кафедры</w:t>
      </w:r>
      <w:r w:rsidRPr="00BC7D7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</w:t>
      </w:r>
    </w:p>
    <w:p w:rsidR="00D87504" w:rsidRPr="00BC7D72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7504" w:rsidRDefault="00D87504" w:rsidP="00D87504">
      <w:pPr>
        <w:spacing w:line="240" w:lineRule="auto"/>
        <w:ind w:firstLine="561"/>
        <w:jc w:val="center"/>
      </w:pPr>
      <w:r>
        <w:t xml:space="preserve"> (Ф.И.О., ученое звание, степень)</w:t>
      </w:r>
    </w:p>
    <w:p w:rsidR="00D87504" w:rsidRPr="00CF015E" w:rsidRDefault="00D87504" w:rsidP="00D87504">
      <w:pPr>
        <w:spacing w:line="240" w:lineRule="auto"/>
        <w:ind w:firstLine="561"/>
        <w:rPr>
          <w:sz w:val="32"/>
          <w:szCs w:val="32"/>
        </w:rPr>
      </w:pPr>
      <w:r w:rsidRPr="00BC7D72">
        <w:rPr>
          <w:sz w:val="28"/>
          <w:szCs w:val="28"/>
        </w:rPr>
        <w:t>Оценка</w:t>
      </w:r>
      <w:r>
        <w:rPr>
          <w:sz w:val="32"/>
          <w:szCs w:val="32"/>
        </w:rPr>
        <w:t xml:space="preserve"> 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____</w:t>
      </w:r>
      <w:r>
        <w:rPr>
          <w:sz w:val="32"/>
          <w:szCs w:val="32"/>
        </w:rPr>
        <w:t>_________</w:t>
      </w:r>
    </w:p>
    <w:p w:rsidR="00D87504" w:rsidRPr="00CF015E" w:rsidRDefault="00D87504" w:rsidP="00D87504">
      <w:pPr>
        <w:spacing w:line="240" w:lineRule="auto"/>
        <w:ind w:firstLine="561"/>
      </w:pPr>
      <w:r>
        <w:t xml:space="preserve">                                                                                  (Дата)</w:t>
      </w:r>
      <w:r w:rsidRPr="00CF015E">
        <w:tab/>
      </w:r>
      <w:r w:rsidRPr="00CF015E">
        <w:tab/>
      </w:r>
      <w:r>
        <w:t xml:space="preserve">                   </w:t>
      </w:r>
      <w:r w:rsidRPr="00CF015E">
        <w:t>(Подпись)</w:t>
      </w: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rPr>
          <w:sz w:val="32"/>
          <w:szCs w:val="32"/>
        </w:rPr>
      </w:pPr>
      <w:r>
        <w:rPr>
          <w:sz w:val="28"/>
          <w:szCs w:val="28"/>
        </w:rPr>
        <w:t xml:space="preserve">Браун Ю. Д. заведующий </w:t>
      </w:r>
      <w:proofErr w:type="spellStart"/>
      <w:r>
        <w:rPr>
          <w:sz w:val="28"/>
          <w:szCs w:val="28"/>
        </w:rPr>
        <w:t>ОПиТ</w:t>
      </w:r>
      <w:proofErr w:type="spellEnd"/>
      <w:r>
        <w:rPr>
          <w:sz w:val="32"/>
          <w:szCs w:val="32"/>
        </w:rPr>
        <w:t xml:space="preserve"> </w:t>
      </w:r>
    </w:p>
    <w:p w:rsidR="00D87504" w:rsidRPr="00E21A2D" w:rsidRDefault="00D87504" w:rsidP="00D87504">
      <w:pPr>
        <w:spacing w:line="240" w:lineRule="auto"/>
        <w:ind w:firstLine="561"/>
        <w:rPr>
          <w:sz w:val="28"/>
          <w:szCs w:val="28"/>
        </w:rPr>
      </w:pPr>
      <w:r>
        <w:rPr>
          <w:sz w:val="32"/>
          <w:szCs w:val="32"/>
        </w:rPr>
        <w:t>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Pr="00CF015E">
        <w:rPr>
          <w:sz w:val="32"/>
          <w:szCs w:val="32"/>
        </w:rPr>
        <w:t>_</w:t>
      </w:r>
      <w:r>
        <w:rPr>
          <w:sz w:val="32"/>
          <w:szCs w:val="32"/>
        </w:rPr>
        <w:t>_______________</w:t>
      </w:r>
    </w:p>
    <w:p w:rsidR="00D87504" w:rsidRPr="00CF015E" w:rsidRDefault="00D87504" w:rsidP="00D87504">
      <w:pPr>
        <w:spacing w:line="240" w:lineRule="auto"/>
        <w:ind w:firstLine="561"/>
      </w:pPr>
      <w:r>
        <w:t xml:space="preserve">                                                                   (Дата)</w:t>
      </w:r>
      <w:r w:rsidRPr="00CF015E">
        <w:tab/>
      </w:r>
      <w:r w:rsidRPr="00CF015E">
        <w:tab/>
      </w:r>
      <w:r>
        <w:t xml:space="preserve">                            </w:t>
      </w:r>
      <w:r w:rsidRPr="00CF015E">
        <w:t>(Подпись)</w:t>
      </w:r>
    </w:p>
    <w:p w:rsidR="00D87504" w:rsidRDefault="00D87504" w:rsidP="00D87504">
      <w:pPr>
        <w:tabs>
          <w:tab w:val="left" w:pos="0"/>
        </w:tabs>
        <w:spacing w:line="240" w:lineRule="auto"/>
        <w:ind w:firstLine="561"/>
        <w:rPr>
          <w:sz w:val="28"/>
          <w:szCs w:val="28"/>
        </w:rPr>
      </w:pPr>
    </w:p>
    <w:p w:rsidR="00D87504" w:rsidRDefault="00D87504" w:rsidP="00D87504">
      <w:pPr>
        <w:spacing w:line="240" w:lineRule="auto"/>
        <w:ind w:firstLine="561"/>
        <w:jc w:val="center"/>
        <w:rPr>
          <w:sz w:val="28"/>
          <w:szCs w:val="28"/>
        </w:rPr>
      </w:pPr>
    </w:p>
    <w:p w:rsidR="005F323C" w:rsidRDefault="00D87504" w:rsidP="00D87504">
      <w:pPr>
        <w:spacing w:line="240" w:lineRule="auto"/>
        <w:ind w:firstLine="56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Ачинск 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 xml:space="preserve">2_ </w:t>
      </w:r>
      <w:r w:rsidRPr="00BC7D72">
        <w:rPr>
          <w:sz w:val="28"/>
          <w:szCs w:val="28"/>
        </w:rPr>
        <w:t>г</w:t>
      </w:r>
      <w:r w:rsidRPr="005619BC">
        <w:rPr>
          <w:sz w:val="32"/>
          <w:szCs w:val="32"/>
        </w:rPr>
        <w:t>.</w:t>
      </w:r>
    </w:p>
    <w:p w:rsidR="00F351D6" w:rsidRPr="00F351D6" w:rsidRDefault="00F351D6" w:rsidP="00F351D6">
      <w:pPr>
        <w:spacing w:line="240" w:lineRule="auto"/>
        <w:jc w:val="right"/>
        <w:rPr>
          <w:b/>
          <w:sz w:val="22"/>
          <w:szCs w:val="22"/>
        </w:rPr>
      </w:pPr>
      <w:r w:rsidRPr="00F351D6">
        <w:rPr>
          <w:b/>
          <w:sz w:val="22"/>
          <w:szCs w:val="22"/>
        </w:rPr>
        <w:lastRenderedPageBreak/>
        <w:t>Приложение 3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Министерство сельского хозяйства Российской Федерации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Департамент научно-технологической политики и образования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r w:rsidRPr="00F351D6">
        <w:rPr>
          <w:sz w:val="22"/>
          <w:szCs w:val="22"/>
        </w:rPr>
        <w:t>«Красноярский государственный аграрный университет»</w:t>
      </w:r>
    </w:p>
    <w:p w:rsidR="00F351D6" w:rsidRPr="00F351D6" w:rsidRDefault="00F351D6" w:rsidP="00F351D6">
      <w:pPr>
        <w:spacing w:line="240" w:lineRule="auto"/>
        <w:jc w:val="center"/>
        <w:rPr>
          <w:sz w:val="22"/>
          <w:szCs w:val="22"/>
        </w:rPr>
      </w:pPr>
      <w:proofErr w:type="spellStart"/>
      <w:r w:rsidRPr="00F351D6">
        <w:rPr>
          <w:sz w:val="22"/>
          <w:szCs w:val="22"/>
        </w:rPr>
        <w:t>Ачинский</w:t>
      </w:r>
      <w:proofErr w:type="spellEnd"/>
      <w:r w:rsidRPr="00F351D6">
        <w:rPr>
          <w:sz w:val="22"/>
          <w:szCs w:val="22"/>
        </w:rPr>
        <w:t xml:space="preserve"> филиал</w:t>
      </w:r>
    </w:p>
    <w:p w:rsidR="00F351D6" w:rsidRPr="00F351D6" w:rsidRDefault="00F351D6" w:rsidP="00F351D6">
      <w:pPr>
        <w:spacing w:line="240" w:lineRule="auto"/>
        <w:jc w:val="center"/>
        <w:rPr>
          <w:b/>
        </w:rPr>
      </w:pPr>
    </w:p>
    <w:p w:rsidR="00F351D6" w:rsidRPr="00F351D6" w:rsidRDefault="00F351D6" w:rsidP="00F351D6">
      <w:pPr>
        <w:spacing w:line="240" w:lineRule="auto"/>
        <w:ind w:firstLine="708"/>
      </w:pPr>
      <w:r w:rsidRPr="00F351D6">
        <w:t xml:space="preserve">                            Кафедра___________________________________</w:t>
      </w:r>
    </w:p>
    <w:p w:rsidR="00F351D6" w:rsidRPr="00F351D6" w:rsidRDefault="00F351D6" w:rsidP="00F351D6">
      <w:pPr>
        <w:spacing w:line="240" w:lineRule="auto"/>
        <w:ind w:firstLine="708"/>
        <w:rPr>
          <w:b/>
        </w:rPr>
      </w:pP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</w:rPr>
      </w:pPr>
      <w:r w:rsidRPr="00F351D6">
        <w:rPr>
          <w:b/>
        </w:rPr>
        <w:t xml:space="preserve">Аттестационный лист практической подготовки обучающегося  </w:t>
      </w: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</w:rPr>
      </w:pPr>
      <w:r w:rsidRPr="00F351D6">
        <w:rPr>
          <w:b/>
        </w:rPr>
        <w:t>в форме практики</w:t>
      </w:r>
    </w:p>
    <w:p w:rsidR="00F351D6" w:rsidRPr="00F351D6" w:rsidRDefault="00F351D6" w:rsidP="00F351D6">
      <w:pPr>
        <w:spacing w:line="240" w:lineRule="auto"/>
        <w:ind w:firstLine="708"/>
        <w:jc w:val="center"/>
        <w:rPr>
          <w:b/>
          <w:sz w:val="16"/>
          <w:szCs w:val="16"/>
        </w:rPr>
      </w:pPr>
    </w:p>
    <w:p w:rsidR="00F351D6" w:rsidRPr="00F351D6" w:rsidRDefault="00F351D6" w:rsidP="00F351D6">
      <w:pPr>
        <w:spacing w:line="240" w:lineRule="auto"/>
      </w:pPr>
      <w:r w:rsidRPr="00F351D6">
        <w:t>___________________________________________________________________________</w:t>
      </w:r>
    </w:p>
    <w:p w:rsidR="00F351D6" w:rsidRPr="00F351D6" w:rsidRDefault="00F351D6" w:rsidP="00F351D6">
      <w:pPr>
        <w:spacing w:line="240" w:lineRule="auto"/>
        <w:jc w:val="center"/>
        <w:rPr>
          <w:sz w:val="18"/>
          <w:szCs w:val="22"/>
        </w:rPr>
      </w:pPr>
      <w:r w:rsidRPr="00F351D6">
        <w:rPr>
          <w:sz w:val="18"/>
          <w:szCs w:val="22"/>
        </w:rPr>
        <w:t>(Ф.И.О.)</w:t>
      </w:r>
    </w:p>
    <w:p w:rsidR="00F351D6" w:rsidRPr="00F351D6" w:rsidRDefault="00F351D6" w:rsidP="00F351D6">
      <w:pPr>
        <w:spacing w:line="240" w:lineRule="auto"/>
      </w:pPr>
      <w:r w:rsidRPr="00F351D6">
        <w:t>Обучающийся ___ курса, ______________ формы обучения.</w:t>
      </w:r>
    </w:p>
    <w:p w:rsidR="00F351D6" w:rsidRPr="00F351D6" w:rsidRDefault="00F351D6" w:rsidP="00F351D6">
      <w:pPr>
        <w:spacing w:line="240" w:lineRule="auto"/>
        <w:rPr>
          <w:sz w:val="27"/>
          <w:szCs w:val="27"/>
        </w:rPr>
      </w:pPr>
      <w:r w:rsidRPr="00F351D6">
        <w:t xml:space="preserve">Направление подготовки: </w:t>
      </w:r>
      <w:r w:rsidRPr="00F351D6">
        <w:rPr>
          <w:sz w:val="27"/>
          <w:szCs w:val="27"/>
        </w:rPr>
        <w:t>_______________________________________________</w:t>
      </w:r>
    </w:p>
    <w:p w:rsidR="00F351D6" w:rsidRPr="00F351D6" w:rsidRDefault="00F351D6" w:rsidP="00F351D6">
      <w:pPr>
        <w:spacing w:line="240" w:lineRule="auto"/>
        <w:rPr>
          <w:sz w:val="27"/>
          <w:szCs w:val="27"/>
          <w:u w:val="single"/>
        </w:rPr>
      </w:pPr>
      <w:r w:rsidRPr="00F351D6">
        <w:t xml:space="preserve">Профиль (направленность): </w:t>
      </w:r>
      <w:r w:rsidRPr="00F351D6">
        <w:rPr>
          <w:sz w:val="27"/>
          <w:szCs w:val="27"/>
        </w:rPr>
        <w:t>____________________________________________</w:t>
      </w:r>
    </w:p>
    <w:p w:rsidR="00F351D6" w:rsidRPr="00F351D6" w:rsidRDefault="00F351D6" w:rsidP="00F351D6">
      <w:pPr>
        <w:spacing w:line="240" w:lineRule="auto"/>
      </w:pPr>
      <w:r w:rsidRPr="00F351D6">
        <w:t>осваивал образовательную программу практической подготовки в форме практики в объеме _____/_____ часов/</w:t>
      </w:r>
      <w:proofErr w:type="spellStart"/>
      <w:r w:rsidRPr="00F351D6">
        <w:t>з.ед</w:t>
      </w:r>
      <w:proofErr w:type="spellEnd"/>
      <w:r w:rsidRPr="00F351D6">
        <w:t xml:space="preserve">.  с «____» ______ ___20___г. по «____» _________20___г. </w:t>
      </w:r>
    </w:p>
    <w:p w:rsidR="00F351D6" w:rsidRPr="00F351D6" w:rsidRDefault="00F351D6" w:rsidP="00F351D6">
      <w:pPr>
        <w:spacing w:line="240" w:lineRule="auto"/>
      </w:pPr>
      <w:r w:rsidRPr="00F351D6">
        <w:t>в Профильной организации __________________________________________________</w:t>
      </w:r>
    </w:p>
    <w:p w:rsidR="00F351D6" w:rsidRPr="00F351D6" w:rsidRDefault="00F351D6" w:rsidP="00F351D6">
      <w:pPr>
        <w:spacing w:line="240" w:lineRule="auto"/>
        <w:rPr>
          <w:sz w:val="28"/>
          <w:szCs w:val="28"/>
        </w:rPr>
      </w:pPr>
      <w:r w:rsidRPr="00F351D6">
        <w:rPr>
          <w:sz w:val="28"/>
          <w:szCs w:val="28"/>
        </w:rPr>
        <w:t>_______________________________________________________________</w:t>
      </w:r>
    </w:p>
    <w:p w:rsidR="00F351D6" w:rsidRPr="00F351D6" w:rsidRDefault="00F351D6" w:rsidP="00F351D6">
      <w:pPr>
        <w:spacing w:line="240" w:lineRule="auto"/>
        <w:rPr>
          <w:sz w:val="28"/>
          <w:szCs w:val="28"/>
        </w:rPr>
      </w:pPr>
    </w:p>
    <w:p w:rsidR="00F351D6" w:rsidRPr="00F351D6" w:rsidRDefault="00F351D6" w:rsidP="00F351D6">
      <w:pPr>
        <w:spacing w:line="240" w:lineRule="auto"/>
      </w:pPr>
      <w:r w:rsidRPr="00F351D6">
        <w:t>В ходе практической подготовки в форме практики выполнял определенные виды работ, связанные с будущей профессиональной деятельностью и направленные на формирование компетенций.</w:t>
      </w:r>
    </w:p>
    <w:p w:rsidR="00F351D6" w:rsidRPr="00F351D6" w:rsidRDefault="00F351D6" w:rsidP="00F351D6">
      <w:pPr>
        <w:spacing w:line="240" w:lineRule="auto"/>
      </w:pPr>
      <w:r w:rsidRPr="00F351D6">
        <w:t xml:space="preserve">По результатам защиты отчетных документов комиссией подтверждается уровень </w:t>
      </w:r>
    </w:p>
    <w:p w:rsidR="00F351D6" w:rsidRPr="00F351D6" w:rsidRDefault="00F351D6" w:rsidP="00F351D6">
      <w:pPr>
        <w:spacing w:line="240" w:lineRule="auto"/>
      </w:pPr>
      <w:proofErr w:type="spellStart"/>
      <w:r w:rsidRPr="00F351D6">
        <w:t>сформированности</w:t>
      </w:r>
      <w:proofErr w:type="spellEnd"/>
      <w:r w:rsidRPr="00F351D6">
        <w:t xml:space="preserve"> компетенций:</w:t>
      </w:r>
    </w:p>
    <w:p w:rsidR="00F351D6" w:rsidRPr="00F351D6" w:rsidRDefault="00F351D6" w:rsidP="00F351D6">
      <w:pPr>
        <w:spacing w:line="240" w:lineRule="auto"/>
        <w:ind w:firstLine="708"/>
        <w:rPr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0"/>
        <w:gridCol w:w="2665"/>
        <w:gridCol w:w="1559"/>
      </w:tblGrid>
      <w:tr w:rsidR="00F351D6" w:rsidRPr="00F351D6" w:rsidTr="00842D95">
        <w:tc>
          <w:tcPr>
            <w:tcW w:w="1418" w:type="dxa"/>
          </w:tcPr>
          <w:p w:rsidR="00F351D6" w:rsidRPr="00F351D6" w:rsidRDefault="00F351D6" w:rsidP="00842D95">
            <w:pPr>
              <w:spacing w:line="240" w:lineRule="auto"/>
              <w:ind w:firstLine="34"/>
            </w:pPr>
            <w:r w:rsidRPr="00F351D6">
              <w:t>Компетенции</w:t>
            </w:r>
          </w:p>
        </w:tc>
        <w:tc>
          <w:tcPr>
            <w:tcW w:w="4110" w:type="dxa"/>
          </w:tcPr>
          <w:p w:rsidR="00F351D6" w:rsidRPr="00F351D6" w:rsidRDefault="00F351D6" w:rsidP="00F351D6">
            <w:pPr>
              <w:spacing w:line="240" w:lineRule="auto"/>
            </w:pPr>
            <w:r w:rsidRPr="00F351D6">
              <w:t>Наименование компетенции</w:t>
            </w: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34"/>
            </w:pPr>
            <w:r w:rsidRPr="00F351D6">
              <w:t xml:space="preserve">Уровень </w:t>
            </w:r>
            <w:proofErr w:type="spellStart"/>
            <w:r w:rsidRPr="00F351D6">
              <w:t>сформированности</w:t>
            </w:r>
            <w:proofErr w:type="spellEnd"/>
            <w:r w:rsidRPr="00F351D6">
              <w:t xml:space="preserve"> компетенции</w:t>
            </w:r>
          </w:p>
        </w:tc>
        <w:tc>
          <w:tcPr>
            <w:tcW w:w="1559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отметить</w:t>
            </w:r>
          </w:p>
        </w:tc>
      </w:tr>
      <w:tr w:rsidR="00F351D6" w:rsidRPr="00F351D6" w:rsidTr="00842D95">
        <w:tc>
          <w:tcPr>
            <w:tcW w:w="1418" w:type="dxa"/>
            <w:vMerge w:val="restart"/>
          </w:tcPr>
          <w:p w:rsidR="00F351D6" w:rsidRPr="00F351D6" w:rsidRDefault="009A3B6F" w:rsidP="009A3B6F">
            <w:pPr>
              <w:spacing w:line="240" w:lineRule="auto"/>
              <w:ind w:firstLine="0"/>
            </w:pPr>
            <w:r>
              <w:t>УК-1</w:t>
            </w:r>
          </w:p>
        </w:tc>
        <w:tc>
          <w:tcPr>
            <w:tcW w:w="4110" w:type="dxa"/>
            <w:vMerge w:val="restart"/>
          </w:tcPr>
          <w:p w:rsidR="00F351D6" w:rsidRPr="009A3B6F" w:rsidRDefault="009A3B6F" w:rsidP="009A3B6F">
            <w:pPr>
              <w:spacing w:line="240" w:lineRule="auto"/>
              <w:ind w:firstLine="0"/>
            </w:pPr>
            <w:r w:rsidRPr="009A3B6F">
              <w:t>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F351D6" w:rsidRPr="00F351D6" w:rsidTr="00842D95">
        <w:tc>
          <w:tcPr>
            <w:tcW w:w="1418" w:type="dxa"/>
            <w:vMerge/>
          </w:tcPr>
          <w:p w:rsidR="00F351D6" w:rsidRPr="00F351D6" w:rsidRDefault="00F351D6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F351D6" w:rsidRPr="009A3B6F" w:rsidRDefault="00F351D6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F351D6" w:rsidRPr="00F351D6" w:rsidRDefault="00F351D6" w:rsidP="009A3B6F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F351D6" w:rsidRPr="00F351D6" w:rsidRDefault="00F351D6" w:rsidP="00F351D6">
            <w:pPr>
              <w:spacing w:line="240" w:lineRule="auto"/>
            </w:pPr>
          </w:p>
        </w:tc>
      </w:tr>
      <w:tr w:rsidR="00250A7F" w:rsidRPr="00F351D6" w:rsidTr="00842D95">
        <w:tc>
          <w:tcPr>
            <w:tcW w:w="1418" w:type="dxa"/>
            <w:vMerge w:val="restart"/>
          </w:tcPr>
          <w:p w:rsidR="00250A7F" w:rsidRPr="00F351D6" w:rsidRDefault="00250A7F" w:rsidP="009A3B6F">
            <w:pPr>
              <w:spacing w:line="240" w:lineRule="auto"/>
              <w:ind w:firstLine="0"/>
            </w:pPr>
            <w:r>
              <w:t>УК-2</w:t>
            </w:r>
          </w:p>
        </w:tc>
        <w:tc>
          <w:tcPr>
            <w:tcW w:w="4110" w:type="dxa"/>
            <w:vMerge w:val="restart"/>
          </w:tcPr>
          <w:p w:rsidR="00250A7F" w:rsidRPr="00250A7F" w:rsidRDefault="00250A7F" w:rsidP="00250A7F">
            <w:pPr>
              <w:spacing w:line="240" w:lineRule="auto"/>
              <w:ind w:firstLine="34"/>
              <w:rPr>
                <w:b/>
                <w:i/>
              </w:rPr>
            </w:pPr>
            <w:r w:rsidRPr="00250A7F">
              <w:t xml:space="preserve">Способность </w:t>
            </w:r>
            <w:r w:rsidRPr="00250A7F">
              <w:rPr>
                <w:color w:val="000000"/>
              </w:rPr>
              <w:t>определять круг задач в рамках поставленной цели и выбирать оптимальные способ их решения, исходя из действующих правовых норм, имеющихся ресурсов и ограничений</w:t>
            </w: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Pr="00F351D6" w:rsidRDefault="00250A7F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Pr="00F351D6" w:rsidRDefault="00250A7F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Pr="00F351D6" w:rsidRDefault="00250A7F" w:rsidP="009A3B6F">
            <w:pPr>
              <w:spacing w:line="240" w:lineRule="auto"/>
              <w:ind w:firstLine="0"/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Pr="00F351D6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УК-3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34"/>
              <w:rPr>
                <w:b/>
                <w:i/>
              </w:rPr>
            </w:pPr>
            <w:r w:rsidRPr="009A3B6F">
              <w:t>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lastRenderedPageBreak/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 w:val="restart"/>
          </w:tcPr>
          <w:p w:rsidR="00250A7F" w:rsidRDefault="00250A7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</w:t>
            </w:r>
          </w:p>
        </w:tc>
        <w:tc>
          <w:tcPr>
            <w:tcW w:w="4110" w:type="dxa"/>
            <w:vMerge w:val="restart"/>
          </w:tcPr>
          <w:p w:rsidR="00250A7F" w:rsidRPr="00250A7F" w:rsidRDefault="00250A7F" w:rsidP="00250A7F">
            <w:pPr>
              <w:spacing w:line="240" w:lineRule="auto"/>
              <w:ind w:firstLine="34"/>
              <w:rPr>
                <w:b/>
                <w:i/>
              </w:rPr>
            </w:pPr>
            <w:r w:rsidRPr="00250A7F">
              <w:t>Способность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УК-6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0"/>
              <w:rPr>
                <w:b/>
                <w:i/>
              </w:rPr>
            </w:pPr>
            <w:r w:rsidRPr="009A3B6F">
              <w:t>Способностью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9A3B6F" w:rsidRDefault="009A3B6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 w:val="restart"/>
          </w:tcPr>
          <w:p w:rsidR="00250A7F" w:rsidRDefault="00250A7F" w:rsidP="00250A7F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УК-8</w:t>
            </w:r>
          </w:p>
        </w:tc>
        <w:tc>
          <w:tcPr>
            <w:tcW w:w="4110" w:type="dxa"/>
            <w:vMerge w:val="restart"/>
          </w:tcPr>
          <w:p w:rsidR="00250A7F" w:rsidRPr="00250A7F" w:rsidRDefault="00250A7F" w:rsidP="00250A7F">
            <w:pPr>
              <w:spacing w:line="240" w:lineRule="auto"/>
              <w:ind w:firstLine="0"/>
              <w:rPr>
                <w:b/>
                <w:i/>
              </w:rPr>
            </w:pPr>
            <w:r w:rsidRPr="00250A7F">
              <w:rPr>
                <w:color w:val="000000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9A3B6F" w:rsidRDefault="00250A7F" w:rsidP="00F351D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 w:val="restart"/>
          </w:tcPr>
          <w:p w:rsidR="009A3B6F" w:rsidRDefault="009A3B6F" w:rsidP="009A3B6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  <w:tc>
          <w:tcPr>
            <w:tcW w:w="4110" w:type="dxa"/>
            <w:vMerge w:val="restart"/>
          </w:tcPr>
          <w:p w:rsidR="009A3B6F" w:rsidRPr="009A3B6F" w:rsidRDefault="009A3B6F" w:rsidP="009A3B6F">
            <w:pPr>
              <w:spacing w:line="240" w:lineRule="auto"/>
              <w:ind w:firstLine="34"/>
              <w:rPr>
                <w:b/>
                <w:i/>
              </w:rPr>
            </w:pPr>
            <w:r w:rsidRPr="009A3B6F">
              <w:t>Способность формировать нетерпимое отношение к коррупционному поведению</w:t>
            </w: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9A3B6F" w:rsidRPr="00F351D6" w:rsidTr="00842D95">
        <w:tc>
          <w:tcPr>
            <w:tcW w:w="1418" w:type="dxa"/>
            <w:vMerge/>
          </w:tcPr>
          <w:p w:rsidR="009A3B6F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9A3B6F" w:rsidRPr="00F351D6" w:rsidRDefault="009A3B6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9A3B6F" w:rsidRPr="00F351D6" w:rsidRDefault="009A3B6F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9A3B6F" w:rsidRPr="00F351D6" w:rsidRDefault="009A3B6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ПК-1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pStyle w:val="a6"/>
              <w:spacing w:line="240" w:lineRule="auto"/>
              <w:ind w:left="0" w:firstLine="0"/>
            </w:pPr>
            <w:r w:rsidRPr="00B306DC">
              <w:t>Способность применять нормативно-правовые акты, реализовывать нормы материального и процессуального права в деятельности органов публичной власти</w:t>
            </w:r>
          </w:p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(минимальный уровень </w:t>
            </w:r>
            <w:r w:rsidRPr="00F351D6">
              <w:lastRenderedPageBreak/>
              <w:t>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ПК-2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pStyle w:val="a6"/>
              <w:spacing w:line="240" w:lineRule="auto"/>
              <w:ind w:left="0" w:firstLine="0"/>
            </w:pPr>
            <w:r w:rsidRPr="00B306DC">
              <w:t>Способность выявлять, пресекать, раскрывать и расследовать преступления и иные правонарушения</w:t>
            </w:r>
          </w:p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 w:val="restart"/>
          </w:tcPr>
          <w:p w:rsidR="00250A7F" w:rsidRDefault="00250A7F" w:rsidP="00250A7F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</w:t>
            </w:r>
          </w:p>
        </w:tc>
        <w:tc>
          <w:tcPr>
            <w:tcW w:w="4110" w:type="dxa"/>
            <w:vMerge w:val="restart"/>
          </w:tcPr>
          <w:p w:rsidR="00250A7F" w:rsidRPr="00250A7F" w:rsidRDefault="00250A7F" w:rsidP="00250A7F">
            <w:pPr>
              <w:spacing w:line="240" w:lineRule="auto"/>
              <w:ind w:firstLine="0"/>
              <w:rPr>
                <w:b/>
                <w:i/>
              </w:rPr>
            </w:pPr>
            <w:r w:rsidRPr="00250A7F">
              <w:rPr>
                <w:color w:val="000000"/>
              </w:rPr>
              <w:t>Способность проводить правовую экспертизу документов, связанных с деятельностью государственных и муниципальных органов</w:t>
            </w: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F351D6" w:rsidRDefault="00250A7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F351D6" w:rsidRDefault="00250A7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50A7F" w:rsidRPr="00F351D6" w:rsidTr="00842D95">
        <w:tc>
          <w:tcPr>
            <w:tcW w:w="1418" w:type="dxa"/>
            <w:vMerge/>
          </w:tcPr>
          <w:p w:rsidR="00250A7F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250A7F" w:rsidRPr="00F351D6" w:rsidRDefault="00250A7F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250A7F" w:rsidRPr="00F351D6" w:rsidRDefault="00250A7F" w:rsidP="003410A6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250A7F" w:rsidRPr="00F351D6" w:rsidRDefault="00250A7F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 w:val="restart"/>
          </w:tcPr>
          <w:p w:rsidR="00B306DC" w:rsidRDefault="00B306DC" w:rsidP="00B306DC">
            <w:pPr>
              <w:spacing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ПК-4</w:t>
            </w:r>
          </w:p>
        </w:tc>
        <w:tc>
          <w:tcPr>
            <w:tcW w:w="4110" w:type="dxa"/>
            <w:vMerge w:val="restart"/>
          </w:tcPr>
          <w:p w:rsidR="00B306DC" w:rsidRPr="00B306DC" w:rsidRDefault="00B306DC" w:rsidP="00B306DC">
            <w:pPr>
              <w:spacing w:line="240" w:lineRule="auto"/>
              <w:ind w:firstLine="34"/>
              <w:rPr>
                <w:b/>
                <w:i/>
              </w:rPr>
            </w:pPr>
            <w:r w:rsidRPr="00B306DC">
              <w:t>Способность формировать нетерпимое отношение к коррупционному поведению</w:t>
            </w: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Отлично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(повышенный)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 xml:space="preserve">Хорошо 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(средний)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(пороговый)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306DC" w:rsidRPr="00F351D6" w:rsidTr="00842D95">
        <w:tc>
          <w:tcPr>
            <w:tcW w:w="1418" w:type="dxa"/>
            <w:vMerge/>
          </w:tcPr>
          <w:p w:rsidR="00B306DC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B306DC" w:rsidRPr="00F351D6" w:rsidRDefault="00B306DC" w:rsidP="00F351D6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5" w:type="dxa"/>
          </w:tcPr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Неудовлетворительно</w:t>
            </w:r>
          </w:p>
          <w:p w:rsidR="00B306DC" w:rsidRPr="00F351D6" w:rsidRDefault="00B306DC" w:rsidP="003505D9">
            <w:pPr>
              <w:spacing w:line="240" w:lineRule="auto"/>
              <w:ind w:firstLine="0"/>
            </w:pPr>
            <w:r w:rsidRPr="00F351D6">
              <w:t>(минимальный уровень не достигнут)</w:t>
            </w:r>
          </w:p>
        </w:tc>
        <w:tc>
          <w:tcPr>
            <w:tcW w:w="1559" w:type="dxa"/>
          </w:tcPr>
          <w:p w:rsidR="00B306DC" w:rsidRPr="00F351D6" w:rsidRDefault="00B306DC" w:rsidP="00F351D6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F351D6" w:rsidRPr="00F351D6" w:rsidRDefault="00F351D6" w:rsidP="00F351D6">
      <w:pPr>
        <w:spacing w:line="240" w:lineRule="auto"/>
        <w:rPr>
          <w:sz w:val="16"/>
          <w:szCs w:val="16"/>
        </w:rPr>
      </w:pPr>
    </w:p>
    <w:p w:rsidR="00F351D6" w:rsidRPr="00F351D6" w:rsidRDefault="00F351D6" w:rsidP="00F351D6">
      <w:pPr>
        <w:spacing w:line="240" w:lineRule="auto"/>
        <w:rPr>
          <w:b/>
        </w:rPr>
      </w:pPr>
      <w:r w:rsidRPr="00F351D6">
        <w:rPr>
          <w:b/>
        </w:rPr>
        <w:t>Итого: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Повышенный уровень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Средний уровень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t xml:space="preserve">Пороговый уровень  ___ </w:t>
      </w:r>
      <w:r w:rsidRPr="00F351D6">
        <w:rPr>
          <w:sz w:val="22"/>
          <w:szCs w:val="22"/>
        </w:rPr>
        <w:t>(количество компетенций)</w:t>
      </w:r>
    </w:p>
    <w:p w:rsidR="00F351D6" w:rsidRPr="00F351D6" w:rsidRDefault="00F351D6" w:rsidP="00F351D6">
      <w:pPr>
        <w:spacing w:line="240" w:lineRule="auto"/>
      </w:pPr>
      <w:r w:rsidRPr="00F351D6">
        <w:t xml:space="preserve">Количество несформированный компетенций (минимальный уровень не достигнут) ___ </w:t>
      </w:r>
    </w:p>
    <w:p w:rsidR="00F351D6" w:rsidRPr="00F351D6" w:rsidRDefault="00F351D6" w:rsidP="00F351D6">
      <w:pPr>
        <w:spacing w:line="240" w:lineRule="auto"/>
      </w:pPr>
    </w:p>
    <w:p w:rsidR="00F351D6" w:rsidRPr="00F351D6" w:rsidRDefault="00F351D6" w:rsidP="00F351D6">
      <w:pPr>
        <w:spacing w:line="240" w:lineRule="auto"/>
        <w:rPr>
          <w:sz w:val="22"/>
          <w:szCs w:val="22"/>
        </w:rPr>
      </w:pPr>
      <w:r w:rsidRPr="00F351D6">
        <w:rPr>
          <w:sz w:val="22"/>
          <w:szCs w:val="22"/>
        </w:rPr>
        <w:t xml:space="preserve">Руководитель практической подготовки в форме практики от кафедры: </w:t>
      </w:r>
      <w:r w:rsidRPr="00F351D6">
        <w:rPr>
          <w:b/>
          <w:sz w:val="22"/>
          <w:szCs w:val="22"/>
        </w:rPr>
        <w:t>ФИО, должность</w:t>
      </w:r>
    </w:p>
    <w:p w:rsidR="00F351D6" w:rsidRDefault="00F351D6" w:rsidP="00F351D6">
      <w:pPr>
        <w:spacing w:line="240" w:lineRule="auto"/>
      </w:pPr>
      <w:r w:rsidRPr="00F351D6">
        <w:rPr>
          <w:sz w:val="22"/>
          <w:szCs w:val="22"/>
        </w:rPr>
        <w:t xml:space="preserve">Члены комиссии: </w:t>
      </w:r>
      <w:r w:rsidRPr="00F351D6">
        <w:rPr>
          <w:b/>
          <w:sz w:val="22"/>
          <w:szCs w:val="22"/>
        </w:rPr>
        <w:t>ФИО, должность, ФИО, должность</w:t>
      </w: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250A7F" w:rsidRDefault="00250A7F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250A7F" w:rsidRDefault="00250A7F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B306DC" w:rsidRDefault="00B306DC" w:rsidP="00F351D6">
      <w:pPr>
        <w:spacing w:line="240" w:lineRule="auto"/>
        <w:ind w:firstLine="561"/>
        <w:jc w:val="right"/>
        <w:rPr>
          <w:sz w:val="32"/>
          <w:szCs w:val="32"/>
        </w:rPr>
      </w:pPr>
    </w:p>
    <w:p w:rsidR="00F351D6" w:rsidRDefault="00F351D6" w:rsidP="00F351D6">
      <w:pPr>
        <w:spacing w:line="240" w:lineRule="auto"/>
        <w:ind w:firstLine="561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4</w:t>
      </w:r>
    </w:p>
    <w:p w:rsidR="00F351D6" w:rsidRPr="00A42488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>ОТЗЫВ</w:t>
      </w:r>
    </w:p>
    <w:p w:rsidR="00F351D6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 xml:space="preserve">руководителя практической подготовки </w:t>
      </w:r>
      <w:r>
        <w:rPr>
          <w:b/>
          <w:sz w:val="28"/>
          <w:szCs w:val="28"/>
        </w:rPr>
        <w:t xml:space="preserve">обучающегося </w:t>
      </w:r>
      <w:r w:rsidRPr="00A42488">
        <w:rPr>
          <w:b/>
          <w:sz w:val="28"/>
          <w:szCs w:val="28"/>
        </w:rPr>
        <w:t xml:space="preserve">в форме практики </w:t>
      </w:r>
    </w:p>
    <w:p w:rsidR="00F351D6" w:rsidRPr="00A42488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A42488">
        <w:rPr>
          <w:b/>
          <w:sz w:val="28"/>
          <w:szCs w:val="28"/>
        </w:rPr>
        <w:t>от Профильной организации</w:t>
      </w:r>
    </w:p>
    <w:p w:rsidR="00F351D6" w:rsidRDefault="00F351D6" w:rsidP="00F351D6">
      <w:pPr>
        <w:spacing w:line="240" w:lineRule="auto"/>
        <w:ind w:firstLine="561"/>
        <w:rPr>
          <w:sz w:val="22"/>
          <w:szCs w:val="22"/>
        </w:rPr>
      </w:pPr>
    </w:p>
    <w:p w:rsidR="00F351D6" w:rsidRPr="007505AF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  <w:u w:val="single"/>
        </w:rPr>
      </w:pPr>
      <w:r w:rsidRPr="001F206D">
        <w:rPr>
          <w:sz w:val="28"/>
        </w:rPr>
        <w:t>Ф.И.О. обучающегося ____________________________________________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>
        <w:rPr>
          <w:sz w:val="28"/>
        </w:rPr>
        <w:t xml:space="preserve">Курс </w:t>
      </w:r>
      <w:proofErr w:type="spellStart"/>
      <w:r>
        <w:rPr>
          <w:sz w:val="28"/>
        </w:rPr>
        <w:t>___________________Форма</w:t>
      </w:r>
      <w:proofErr w:type="spellEnd"/>
      <w:r>
        <w:rPr>
          <w:sz w:val="28"/>
        </w:rPr>
        <w:t xml:space="preserve"> обучения</w:t>
      </w:r>
      <w:r w:rsidRPr="001F206D">
        <w:rPr>
          <w:sz w:val="28"/>
        </w:rPr>
        <w:t>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</w:rPr>
        <w:t>Направление подготовки __________________________________________</w:t>
      </w: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</w:p>
    <w:p w:rsidR="00F351D6" w:rsidRPr="001F206D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</w:rPr>
        <w:t>Направленность (профиль) ________________________________________</w:t>
      </w:r>
    </w:p>
    <w:p w:rsidR="00F351D6" w:rsidRPr="00AF25E9" w:rsidRDefault="00F351D6" w:rsidP="00F351D6">
      <w:pPr>
        <w:spacing w:line="240" w:lineRule="auto"/>
        <w:ind w:firstLine="561"/>
      </w:pPr>
    </w:p>
    <w:p w:rsidR="00F351D6" w:rsidRDefault="00F351D6" w:rsidP="00F351D6">
      <w:pPr>
        <w:spacing w:line="240" w:lineRule="auto"/>
        <w:ind w:firstLine="561"/>
        <w:rPr>
          <w:sz w:val="28"/>
        </w:rPr>
      </w:pPr>
      <w:r w:rsidRPr="001F206D">
        <w:rPr>
          <w:sz w:val="28"/>
          <w:szCs w:val="28"/>
        </w:rPr>
        <w:t>Место прохождения практики:</w:t>
      </w:r>
      <w:r>
        <w:rPr>
          <w:sz w:val="28"/>
        </w:rPr>
        <w:t xml:space="preserve"> </w:t>
      </w:r>
      <w:r w:rsidRPr="001F206D">
        <w:rPr>
          <w:sz w:val="28"/>
        </w:rPr>
        <w:t>______________________</w:t>
      </w:r>
      <w:r>
        <w:rPr>
          <w:sz w:val="28"/>
        </w:rPr>
        <w:t>_______________</w:t>
      </w:r>
    </w:p>
    <w:p w:rsidR="00F351D6" w:rsidRDefault="00F351D6" w:rsidP="00F351D6">
      <w:pPr>
        <w:spacing w:line="240" w:lineRule="auto"/>
        <w:ind w:firstLine="561"/>
        <w:rPr>
          <w:sz w:val="28"/>
        </w:rPr>
      </w:pPr>
    </w:p>
    <w:p w:rsidR="00F351D6" w:rsidRDefault="00F351D6" w:rsidP="00F351D6">
      <w:pPr>
        <w:spacing w:line="240" w:lineRule="auto"/>
        <w:ind w:firstLine="561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351D6" w:rsidRPr="003140E1" w:rsidRDefault="00F351D6" w:rsidP="00F351D6">
      <w:pPr>
        <w:spacing w:line="240" w:lineRule="auto"/>
        <w:ind w:firstLine="561"/>
        <w:rPr>
          <w:sz w:val="22"/>
          <w:szCs w:val="22"/>
        </w:rPr>
      </w:pPr>
    </w:p>
    <w:p w:rsidR="00F351D6" w:rsidRDefault="00F351D6" w:rsidP="00F351D6">
      <w:pPr>
        <w:spacing w:line="240" w:lineRule="auto"/>
        <w:ind w:firstLine="561"/>
        <w:rPr>
          <w:sz w:val="28"/>
          <w:szCs w:val="28"/>
          <w:u w:val="single"/>
        </w:rPr>
      </w:pP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>Руководитель практик от Профильной организации в отзыве должен отразить личные качества студента: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 xml:space="preserve">Руководитель оценивает выполнение видов работ, связанных с будущей профессиональной деятельностью, </w:t>
      </w:r>
      <w:proofErr w:type="spellStart"/>
      <w:r w:rsidRPr="001715C7">
        <w:rPr>
          <w:b/>
          <w:i/>
          <w:sz w:val="28"/>
          <w:szCs w:val="28"/>
        </w:rPr>
        <w:t>сформированность</w:t>
      </w:r>
      <w:proofErr w:type="spellEnd"/>
      <w:r w:rsidRPr="001715C7">
        <w:rPr>
          <w:b/>
          <w:i/>
          <w:sz w:val="28"/>
          <w:szCs w:val="28"/>
        </w:rPr>
        <w:t xml:space="preserve"> практических навыков и компетенций по профилю подготовки.</w:t>
      </w:r>
    </w:p>
    <w:p w:rsidR="00F351D6" w:rsidRPr="001715C7" w:rsidRDefault="00F351D6" w:rsidP="00F351D6">
      <w:pPr>
        <w:spacing w:line="240" w:lineRule="auto"/>
        <w:ind w:firstLine="561"/>
        <w:rPr>
          <w:b/>
          <w:i/>
          <w:sz w:val="28"/>
          <w:szCs w:val="28"/>
        </w:rPr>
      </w:pPr>
      <w:r w:rsidRPr="001715C7">
        <w:rPr>
          <w:b/>
          <w:i/>
          <w:sz w:val="28"/>
          <w:szCs w:val="28"/>
        </w:rPr>
        <w:t>Руководитель практической подготовки в форме практики выставляет оценку обучающемуся («неудовлетворительно», «удовлетворительно», «хорошо», «отлично»).</w:t>
      </w:r>
    </w:p>
    <w:p w:rsidR="00F351D6" w:rsidRPr="007505AF" w:rsidRDefault="00F351D6" w:rsidP="00F351D6">
      <w:pPr>
        <w:spacing w:line="240" w:lineRule="auto"/>
        <w:ind w:firstLine="561"/>
        <w:rPr>
          <w:sz w:val="22"/>
          <w:szCs w:val="22"/>
          <w:u w:val="single"/>
        </w:rPr>
      </w:pPr>
    </w:p>
    <w:p w:rsidR="00F351D6" w:rsidRPr="00EA6D54" w:rsidRDefault="00F351D6" w:rsidP="00F351D6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практической подготовки в форме практики от Профильной организации </w:t>
      </w:r>
      <w:r w:rsidRPr="00BE5C6D">
        <w:rPr>
          <w:sz w:val="21"/>
          <w:szCs w:val="21"/>
        </w:rPr>
        <w:t>_________________</w:t>
      </w:r>
      <w:r>
        <w:rPr>
          <w:sz w:val="21"/>
          <w:szCs w:val="21"/>
        </w:rPr>
        <w:t>_____</w:t>
      </w:r>
      <w:r w:rsidRPr="00BE5C6D">
        <w:rPr>
          <w:sz w:val="21"/>
          <w:szCs w:val="21"/>
        </w:rPr>
        <w:t>/______________________</w:t>
      </w:r>
      <w:r>
        <w:rPr>
          <w:sz w:val="21"/>
          <w:szCs w:val="21"/>
        </w:rPr>
        <w:t>_______________________________</w:t>
      </w:r>
    </w:p>
    <w:p w:rsidR="00F351D6" w:rsidRPr="00AC42FB" w:rsidRDefault="00F351D6" w:rsidP="00F351D6">
      <w:pPr>
        <w:spacing w:line="240" w:lineRule="auto"/>
        <w:ind w:firstLine="561"/>
        <w:rPr>
          <w:sz w:val="16"/>
          <w:szCs w:val="21"/>
        </w:rPr>
      </w:pPr>
      <w:r w:rsidRPr="00AC42FB">
        <w:rPr>
          <w:sz w:val="16"/>
          <w:szCs w:val="21"/>
        </w:rPr>
        <w:t xml:space="preserve">              </w:t>
      </w:r>
      <w:r>
        <w:rPr>
          <w:sz w:val="16"/>
          <w:szCs w:val="21"/>
        </w:rPr>
        <w:t xml:space="preserve">                                            </w:t>
      </w:r>
      <w:r w:rsidRPr="00AC42FB">
        <w:rPr>
          <w:sz w:val="16"/>
          <w:szCs w:val="21"/>
        </w:rPr>
        <w:t xml:space="preserve">   </w:t>
      </w:r>
      <w:r>
        <w:rPr>
          <w:sz w:val="16"/>
          <w:szCs w:val="21"/>
        </w:rPr>
        <w:t>(Подпись)</w:t>
      </w:r>
      <w:r w:rsidRPr="00AC42FB">
        <w:rPr>
          <w:sz w:val="16"/>
          <w:szCs w:val="21"/>
        </w:rPr>
        <w:t xml:space="preserve">        </w:t>
      </w:r>
      <w:r>
        <w:rPr>
          <w:sz w:val="16"/>
          <w:szCs w:val="21"/>
        </w:rPr>
        <w:t xml:space="preserve">                                  </w:t>
      </w:r>
      <w:r w:rsidRPr="00AC42FB">
        <w:rPr>
          <w:sz w:val="16"/>
          <w:szCs w:val="21"/>
        </w:rPr>
        <w:t xml:space="preserve">  </w:t>
      </w:r>
      <w:r>
        <w:rPr>
          <w:sz w:val="16"/>
          <w:szCs w:val="21"/>
        </w:rPr>
        <w:t xml:space="preserve">                                 </w:t>
      </w:r>
      <w:r w:rsidRPr="00AC42FB">
        <w:rPr>
          <w:sz w:val="16"/>
          <w:szCs w:val="21"/>
        </w:rPr>
        <w:t xml:space="preserve">  </w:t>
      </w:r>
      <w:r>
        <w:rPr>
          <w:sz w:val="16"/>
          <w:szCs w:val="21"/>
        </w:rPr>
        <w:t>(</w:t>
      </w:r>
      <w:r w:rsidRPr="00AC42FB">
        <w:rPr>
          <w:sz w:val="16"/>
          <w:szCs w:val="21"/>
        </w:rPr>
        <w:t>ФИО</w:t>
      </w:r>
      <w:r>
        <w:rPr>
          <w:sz w:val="16"/>
          <w:szCs w:val="21"/>
        </w:rPr>
        <w:t>, должность полностью</w:t>
      </w:r>
      <w:r w:rsidRPr="00AC42FB">
        <w:rPr>
          <w:sz w:val="16"/>
          <w:szCs w:val="21"/>
        </w:rPr>
        <w:t xml:space="preserve">) </w:t>
      </w:r>
    </w:p>
    <w:p w:rsidR="00F351D6" w:rsidRPr="0029076B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Default="00F351D6" w:rsidP="00F351D6">
      <w:pPr>
        <w:spacing w:line="240" w:lineRule="auto"/>
        <w:ind w:firstLine="561"/>
        <w:rPr>
          <w:sz w:val="32"/>
          <w:szCs w:val="32"/>
        </w:rPr>
      </w:pPr>
    </w:p>
    <w:p w:rsidR="00F351D6" w:rsidRPr="0029076B" w:rsidRDefault="00F351D6" w:rsidP="00F351D6">
      <w:pPr>
        <w:spacing w:line="240" w:lineRule="auto"/>
        <w:ind w:firstLine="561"/>
        <w:rPr>
          <w:b/>
          <w:i/>
        </w:rPr>
      </w:pPr>
      <w:r w:rsidRPr="0029076B">
        <w:rPr>
          <w:b/>
          <w:i/>
        </w:rPr>
        <w:t xml:space="preserve">Место печати </w:t>
      </w:r>
    </w:p>
    <w:p w:rsidR="00F351D6" w:rsidRPr="0029076B" w:rsidRDefault="00F351D6" w:rsidP="00F351D6">
      <w:pPr>
        <w:spacing w:line="240" w:lineRule="auto"/>
        <w:ind w:firstLine="561"/>
        <w:rPr>
          <w:b/>
          <w:i/>
        </w:rPr>
      </w:pPr>
      <w:r w:rsidRPr="0029076B">
        <w:rPr>
          <w:b/>
          <w:i/>
        </w:rPr>
        <w:t>организации</w:t>
      </w:r>
    </w:p>
    <w:p w:rsidR="00F351D6" w:rsidRDefault="00F351D6" w:rsidP="00F351D6">
      <w:pPr>
        <w:spacing w:line="240" w:lineRule="auto"/>
        <w:ind w:firstLine="561"/>
      </w:pPr>
    </w:p>
    <w:p w:rsidR="00F351D6" w:rsidRPr="0029076B" w:rsidRDefault="00F351D6" w:rsidP="00F351D6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«____» ____________ 20___г. </w:t>
      </w: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center"/>
        <w:rPr>
          <w:b/>
          <w:sz w:val="32"/>
          <w:szCs w:val="32"/>
        </w:rPr>
      </w:pPr>
    </w:p>
    <w:p w:rsidR="00F351D6" w:rsidRDefault="00F351D6" w:rsidP="00F351D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5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ОТЗЫВ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 xml:space="preserve">руководителя практической подготовки обучающегося в форме практики 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от Филиала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b/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 обучающегося 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jc w:val="center"/>
        <w:rPr>
          <w:sz w:val="18"/>
          <w:szCs w:val="28"/>
        </w:rPr>
      </w:pPr>
      <w:r w:rsidRPr="00CF3722">
        <w:rPr>
          <w:sz w:val="18"/>
          <w:szCs w:val="28"/>
        </w:rPr>
        <w:t>(Ф.И.О. полностью)</w:t>
      </w: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 xml:space="preserve">Курс </w:t>
      </w:r>
      <w:proofErr w:type="spellStart"/>
      <w:r w:rsidRPr="00CF3722">
        <w:rPr>
          <w:sz w:val="28"/>
          <w:szCs w:val="28"/>
        </w:rPr>
        <w:t>___________________Форма</w:t>
      </w:r>
      <w:proofErr w:type="spellEnd"/>
      <w:r w:rsidRPr="00CF3722">
        <w:rPr>
          <w:sz w:val="28"/>
          <w:szCs w:val="28"/>
        </w:rPr>
        <w:t xml:space="preserve"> обучения__________________________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Направление подготовки 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Направленность (профиль) 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Место прохождения практики: 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b/>
          <w:sz w:val="28"/>
          <w:szCs w:val="28"/>
        </w:rPr>
      </w:pPr>
      <w:r w:rsidRPr="00CF3722">
        <w:rPr>
          <w:b/>
          <w:sz w:val="28"/>
          <w:szCs w:val="28"/>
        </w:rPr>
        <w:t>Оформление отчета и дневника практики</w:t>
      </w:r>
      <w:r w:rsidRPr="00CF3722">
        <w:rPr>
          <w:sz w:val="28"/>
          <w:szCs w:val="28"/>
        </w:rPr>
        <w:t xml:space="preserve"> (соответствует, частично, не соответствует</w:t>
      </w:r>
      <w:r w:rsidRPr="00CF372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CF3722">
        <w:rPr>
          <w:b/>
          <w:sz w:val="28"/>
          <w:szCs w:val="28"/>
        </w:rPr>
        <w:t>________________________</w:t>
      </w:r>
      <w:r>
        <w:rPr>
          <w:b/>
          <w:sz w:val="28"/>
          <w:szCs w:val="28"/>
        </w:rPr>
        <w:t>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Соответствует содержание теме индивидуального задания</w:t>
      </w:r>
      <w:r w:rsidRPr="00CF3722">
        <w:rPr>
          <w:sz w:val="28"/>
          <w:szCs w:val="28"/>
        </w:rPr>
        <w:t xml:space="preserve"> (соответствует, частично, не соответствует</w:t>
      </w:r>
      <w:r>
        <w:rPr>
          <w:sz w:val="28"/>
          <w:szCs w:val="28"/>
        </w:rPr>
        <w:t xml:space="preserve">) </w:t>
      </w:r>
      <w:r w:rsidRPr="00CF3722">
        <w:rPr>
          <w:sz w:val="28"/>
          <w:szCs w:val="28"/>
        </w:rPr>
        <w:t>___________</w:t>
      </w:r>
      <w:r>
        <w:rPr>
          <w:sz w:val="28"/>
          <w:szCs w:val="28"/>
        </w:rPr>
        <w:t>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Полнота раскрытия индивидуального задания</w:t>
      </w:r>
      <w:r w:rsidRPr="00CF3722">
        <w:rPr>
          <w:sz w:val="28"/>
          <w:szCs w:val="28"/>
        </w:rPr>
        <w:t xml:space="preserve"> (задание раскрыто, частично, не раскрыто)</w:t>
      </w:r>
      <w:r>
        <w:rPr>
          <w:sz w:val="28"/>
          <w:szCs w:val="28"/>
        </w:rPr>
        <w:t xml:space="preserve"> </w:t>
      </w:r>
      <w:r w:rsidRPr="00CF3722">
        <w:rPr>
          <w:sz w:val="28"/>
          <w:szCs w:val="28"/>
        </w:rPr>
        <w:t>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Замечания по оформления и выполнению отчета и дневника по производственной практике</w:t>
      </w:r>
      <w:r w:rsidRPr="00CF3722">
        <w:rPr>
          <w:sz w:val="28"/>
          <w:szCs w:val="28"/>
        </w:rPr>
        <w:t>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b/>
          <w:sz w:val="28"/>
          <w:szCs w:val="28"/>
        </w:rPr>
        <w:t>Заключение</w:t>
      </w:r>
      <w:r w:rsidRPr="00CF3722">
        <w:rPr>
          <w:sz w:val="28"/>
          <w:szCs w:val="28"/>
        </w:rPr>
        <w:t xml:space="preserve"> 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________________________________________________________________</w:t>
      </w:r>
    </w:p>
    <w:p w:rsidR="00F351D6" w:rsidRPr="00CF3722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  <w:r w:rsidRPr="00CF3722">
        <w:rPr>
          <w:sz w:val="28"/>
          <w:szCs w:val="28"/>
        </w:rPr>
        <w:t>Руководитель практической подготовки</w:t>
      </w:r>
      <w:r>
        <w:rPr>
          <w:sz w:val="28"/>
          <w:szCs w:val="28"/>
        </w:rPr>
        <w:t xml:space="preserve"> </w:t>
      </w:r>
      <w:r w:rsidRPr="00CF3722">
        <w:rPr>
          <w:sz w:val="28"/>
          <w:szCs w:val="28"/>
        </w:rPr>
        <w:t xml:space="preserve">в форме практики </w:t>
      </w:r>
      <w:r>
        <w:rPr>
          <w:sz w:val="28"/>
          <w:szCs w:val="28"/>
        </w:rPr>
        <w:t xml:space="preserve">от </w:t>
      </w:r>
      <w:r w:rsidRPr="00CF3722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</w:p>
    <w:p w:rsidR="00F351D6" w:rsidRDefault="00F351D6" w:rsidP="00F351D6">
      <w:pPr>
        <w:spacing w:line="240" w:lineRule="auto"/>
        <w:ind w:firstLine="561"/>
        <w:rPr>
          <w:sz w:val="28"/>
          <w:szCs w:val="28"/>
        </w:rPr>
      </w:pPr>
    </w:p>
    <w:p w:rsidR="00F351D6" w:rsidRPr="00164694" w:rsidRDefault="00F351D6" w:rsidP="00F351D6">
      <w:pPr>
        <w:spacing w:line="240" w:lineRule="auto"/>
        <w:ind w:firstLine="561"/>
        <w:rPr>
          <w:sz w:val="21"/>
          <w:szCs w:val="21"/>
        </w:rPr>
      </w:pPr>
      <w:r w:rsidRPr="00BE5C6D">
        <w:rPr>
          <w:sz w:val="21"/>
          <w:szCs w:val="21"/>
        </w:rPr>
        <w:t>___________</w:t>
      </w:r>
      <w:r>
        <w:rPr>
          <w:sz w:val="21"/>
          <w:szCs w:val="21"/>
        </w:rPr>
        <w:t>_____</w:t>
      </w:r>
      <w:r w:rsidRPr="00BE5C6D">
        <w:rPr>
          <w:sz w:val="21"/>
          <w:szCs w:val="21"/>
        </w:rPr>
        <w:t>/______________________</w:t>
      </w:r>
      <w:r>
        <w:rPr>
          <w:sz w:val="21"/>
          <w:szCs w:val="21"/>
        </w:rPr>
        <w:t>_______________________________________________</w:t>
      </w:r>
    </w:p>
    <w:p w:rsidR="00F351D6" w:rsidRPr="00164694" w:rsidRDefault="00F351D6" w:rsidP="00F351D6">
      <w:pPr>
        <w:spacing w:line="240" w:lineRule="auto"/>
        <w:ind w:firstLine="561"/>
        <w:rPr>
          <w:sz w:val="16"/>
          <w:szCs w:val="16"/>
        </w:rPr>
      </w:pPr>
      <w:r w:rsidRPr="00164694">
        <w:rPr>
          <w:sz w:val="16"/>
          <w:szCs w:val="16"/>
        </w:rPr>
        <w:t xml:space="preserve">            (Подпись)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164694">
        <w:rPr>
          <w:sz w:val="16"/>
          <w:szCs w:val="16"/>
        </w:rPr>
        <w:t xml:space="preserve">  (ФИО, должность, ученая степень) </w:t>
      </w:r>
    </w:p>
    <w:p w:rsidR="00F351D6" w:rsidRDefault="00F351D6" w:rsidP="00F351D6">
      <w:pPr>
        <w:spacing w:line="240" w:lineRule="auto"/>
        <w:ind w:left="5664" w:firstLine="56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1D6" w:rsidRDefault="00F351D6" w:rsidP="00F351D6">
      <w:pPr>
        <w:spacing w:line="240" w:lineRule="auto"/>
        <w:ind w:left="5664" w:firstLine="561"/>
        <w:rPr>
          <w:b/>
          <w:sz w:val="32"/>
          <w:szCs w:val="32"/>
        </w:rPr>
      </w:pPr>
      <w:r>
        <w:rPr>
          <w:sz w:val="28"/>
          <w:szCs w:val="28"/>
        </w:rPr>
        <w:t xml:space="preserve">«____»___________ 20___г. </w:t>
      </w:r>
    </w:p>
    <w:p w:rsidR="00F351D6" w:rsidRPr="00B653AD" w:rsidRDefault="00F351D6" w:rsidP="00F351D6">
      <w:pPr>
        <w:spacing w:line="240" w:lineRule="auto"/>
        <w:ind w:firstLine="561"/>
        <w:jc w:val="right"/>
        <w:rPr>
          <w:sz w:val="32"/>
          <w:szCs w:val="32"/>
        </w:rPr>
      </w:pPr>
    </w:p>
    <w:sectPr w:rsidR="00F351D6" w:rsidRPr="00B653AD" w:rsidSect="00490DC1">
      <w:footerReference w:type="default" r:id="rId5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44" w:rsidRDefault="003D7444" w:rsidP="00490DC1">
      <w:pPr>
        <w:spacing w:line="240" w:lineRule="auto"/>
      </w:pPr>
      <w:r>
        <w:separator/>
      </w:r>
    </w:p>
  </w:endnote>
  <w:endnote w:type="continuationSeparator" w:id="0">
    <w:p w:rsidR="003D7444" w:rsidRDefault="003D7444" w:rsidP="0049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29164"/>
      <w:docPartObj>
        <w:docPartGallery w:val="Page Numbers (Bottom of Page)"/>
        <w:docPartUnique/>
      </w:docPartObj>
    </w:sdtPr>
    <w:sdtContent>
      <w:p w:rsidR="003D7444" w:rsidRDefault="003D7444">
        <w:pPr>
          <w:pStyle w:val="af0"/>
          <w:jc w:val="center"/>
        </w:pPr>
        <w:fldSimple w:instr="PAGE   \* MERGEFORMAT">
          <w:r w:rsidR="00536B41">
            <w:rPr>
              <w:noProof/>
            </w:rPr>
            <w:t>4</w:t>
          </w:r>
        </w:fldSimple>
      </w:p>
    </w:sdtContent>
  </w:sdt>
  <w:p w:rsidR="003D7444" w:rsidRDefault="003D744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44" w:rsidRDefault="003D7444" w:rsidP="00490DC1">
      <w:pPr>
        <w:spacing w:line="240" w:lineRule="auto"/>
      </w:pPr>
      <w:r>
        <w:separator/>
      </w:r>
    </w:p>
  </w:footnote>
  <w:footnote w:type="continuationSeparator" w:id="0">
    <w:p w:rsidR="003D7444" w:rsidRDefault="003D7444" w:rsidP="00490DC1">
      <w:pPr>
        <w:spacing w:line="240" w:lineRule="auto"/>
      </w:pPr>
      <w:r>
        <w:continuationSeparator/>
      </w:r>
    </w:p>
  </w:footnote>
  <w:footnote w:id="1">
    <w:p w:rsidR="003D7444" w:rsidRDefault="003D7444">
      <w:pPr>
        <w:pStyle w:val="af3"/>
      </w:pPr>
      <w:r>
        <w:rPr>
          <w:rStyle w:val="af5"/>
        </w:rPr>
        <w:footnoteRef/>
      </w:r>
      <w:r>
        <w:t xml:space="preserve"> См. Приложение 3</w:t>
      </w:r>
    </w:p>
  </w:footnote>
  <w:footnote w:id="2">
    <w:p w:rsidR="003D7444" w:rsidRDefault="003D7444">
      <w:pPr>
        <w:pStyle w:val="af3"/>
      </w:pPr>
      <w:r>
        <w:rPr>
          <w:rStyle w:val="af5"/>
        </w:rPr>
        <w:footnoteRef/>
      </w:r>
      <w:r>
        <w:t xml:space="preserve"> См. Приложение 4</w:t>
      </w:r>
    </w:p>
  </w:footnote>
  <w:footnote w:id="3">
    <w:p w:rsidR="003D7444" w:rsidRDefault="003D7444">
      <w:pPr>
        <w:pStyle w:val="af3"/>
      </w:pPr>
      <w:r>
        <w:rPr>
          <w:rStyle w:val="af5"/>
        </w:rPr>
        <w:footnoteRef/>
      </w:r>
      <w:r>
        <w:t xml:space="preserve"> См. Приложение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E6"/>
    <w:multiLevelType w:val="hybridMultilevel"/>
    <w:tmpl w:val="BB80B350"/>
    <w:lvl w:ilvl="0" w:tplc="A092951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8F100D"/>
    <w:multiLevelType w:val="hybridMultilevel"/>
    <w:tmpl w:val="D13C607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703754"/>
    <w:multiLevelType w:val="hybridMultilevel"/>
    <w:tmpl w:val="FEEE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43DD"/>
    <w:multiLevelType w:val="hybridMultilevel"/>
    <w:tmpl w:val="508A3158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0E673A"/>
    <w:multiLevelType w:val="hybridMultilevel"/>
    <w:tmpl w:val="D3B42B88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07ED37F1"/>
    <w:multiLevelType w:val="hybridMultilevel"/>
    <w:tmpl w:val="BA76CD4C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036749"/>
    <w:multiLevelType w:val="hybridMultilevel"/>
    <w:tmpl w:val="6808888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0B0E50E9"/>
    <w:multiLevelType w:val="hybridMultilevel"/>
    <w:tmpl w:val="8F228AEC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113138C3"/>
    <w:multiLevelType w:val="hybridMultilevel"/>
    <w:tmpl w:val="9E9084AE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18083364"/>
    <w:multiLevelType w:val="hybridMultilevel"/>
    <w:tmpl w:val="96B65D0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35574"/>
    <w:multiLevelType w:val="multilevel"/>
    <w:tmpl w:val="1F78B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82798"/>
    <w:multiLevelType w:val="hybridMultilevel"/>
    <w:tmpl w:val="36421418"/>
    <w:lvl w:ilvl="0" w:tplc="4328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245C"/>
    <w:multiLevelType w:val="hybridMultilevel"/>
    <w:tmpl w:val="EE2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F2CB0"/>
    <w:multiLevelType w:val="hybridMultilevel"/>
    <w:tmpl w:val="A48ABE6E"/>
    <w:lvl w:ilvl="0" w:tplc="0B4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62E2A"/>
    <w:multiLevelType w:val="hybridMultilevel"/>
    <w:tmpl w:val="9DC8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02783"/>
    <w:multiLevelType w:val="hybridMultilevel"/>
    <w:tmpl w:val="EF9CF45A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32275188"/>
    <w:multiLevelType w:val="hybridMultilevel"/>
    <w:tmpl w:val="11101A4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3D58A6"/>
    <w:multiLevelType w:val="hybridMultilevel"/>
    <w:tmpl w:val="32F8B2F6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FE752A"/>
    <w:multiLevelType w:val="hybridMultilevel"/>
    <w:tmpl w:val="1BBA2A50"/>
    <w:lvl w:ilvl="0" w:tplc="7EF61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C862B0"/>
    <w:multiLevelType w:val="hybridMultilevel"/>
    <w:tmpl w:val="969A2D10"/>
    <w:lvl w:ilvl="0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EC54E2F"/>
    <w:multiLevelType w:val="hybridMultilevel"/>
    <w:tmpl w:val="6AAEFFA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87211"/>
    <w:multiLevelType w:val="multilevel"/>
    <w:tmpl w:val="918C2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2B6C99"/>
    <w:multiLevelType w:val="multilevel"/>
    <w:tmpl w:val="A32A0E60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B2B66"/>
    <w:multiLevelType w:val="hybridMultilevel"/>
    <w:tmpl w:val="254C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4D5D"/>
    <w:multiLevelType w:val="hybridMultilevel"/>
    <w:tmpl w:val="52EEE0DE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57947"/>
    <w:multiLevelType w:val="hybridMultilevel"/>
    <w:tmpl w:val="E08AA5DE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8960C0"/>
    <w:multiLevelType w:val="hybridMultilevel"/>
    <w:tmpl w:val="C072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43D06"/>
    <w:multiLevelType w:val="hybridMultilevel"/>
    <w:tmpl w:val="BFFCC57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>
    <w:nsid w:val="52EB4DC2"/>
    <w:multiLevelType w:val="hybridMultilevel"/>
    <w:tmpl w:val="A464FC4E"/>
    <w:lvl w:ilvl="0" w:tplc="0B401AA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9">
    <w:nsid w:val="57523AE2"/>
    <w:multiLevelType w:val="hybridMultilevel"/>
    <w:tmpl w:val="9148F8CA"/>
    <w:lvl w:ilvl="0" w:tplc="A66E78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101657"/>
    <w:multiLevelType w:val="hybridMultilevel"/>
    <w:tmpl w:val="8BC0B636"/>
    <w:lvl w:ilvl="0" w:tplc="C47C727E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E4C4F"/>
    <w:multiLevelType w:val="hybridMultilevel"/>
    <w:tmpl w:val="79E00664"/>
    <w:lvl w:ilvl="0" w:tplc="8DD24B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E94D59"/>
    <w:multiLevelType w:val="hybridMultilevel"/>
    <w:tmpl w:val="3ACAD91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3C49A2"/>
    <w:multiLevelType w:val="hybridMultilevel"/>
    <w:tmpl w:val="36E2E26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F6CF4"/>
    <w:multiLevelType w:val="hybridMultilevel"/>
    <w:tmpl w:val="1E7CEBE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55D55"/>
    <w:multiLevelType w:val="hybridMultilevel"/>
    <w:tmpl w:val="A3789AF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33"/>
  </w:num>
  <w:num w:numId="5">
    <w:abstractNumId w:val="12"/>
  </w:num>
  <w:num w:numId="6">
    <w:abstractNumId w:val="11"/>
  </w:num>
  <w:num w:numId="7">
    <w:abstractNumId w:val="25"/>
  </w:num>
  <w:num w:numId="8">
    <w:abstractNumId w:val="32"/>
  </w:num>
  <w:num w:numId="9">
    <w:abstractNumId w:val="19"/>
  </w:num>
  <w:num w:numId="10">
    <w:abstractNumId w:val="28"/>
  </w:num>
  <w:num w:numId="11">
    <w:abstractNumId w:val="20"/>
  </w:num>
  <w:num w:numId="12">
    <w:abstractNumId w:val="17"/>
  </w:num>
  <w:num w:numId="13">
    <w:abstractNumId w:val="34"/>
  </w:num>
  <w:num w:numId="14">
    <w:abstractNumId w:val="35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3"/>
  </w:num>
  <w:num w:numId="20">
    <w:abstractNumId w:val="9"/>
  </w:num>
  <w:num w:numId="21">
    <w:abstractNumId w:val="24"/>
  </w:num>
  <w:num w:numId="22">
    <w:abstractNumId w:val="8"/>
  </w:num>
  <w:num w:numId="23">
    <w:abstractNumId w:val="4"/>
  </w:num>
  <w:num w:numId="24">
    <w:abstractNumId w:val="15"/>
  </w:num>
  <w:num w:numId="25">
    <w:abstractNumId w:val="3"/>
  </w:num>
  <w:num w:numId="26">
    <w:abstractNumId w:val="10"/>
  </w:num>
  <w:num w:numId="27">
    <w:abstractNumId w:val="22"/>
  </w:num>
  <w:num w:numId="28">
    <w:abstractNumId w:val="31"/>
  </w:num>
  <w:num w:numId="29">
    <w:abstractNumId w:val="29"/>
  </w:num>
  <w:num w:numId="30">
    <w:abstractNumId w:val="14"/>
  </w:num>
  <w:num w:numId="31">
    <w:abstractNumId w:val="6"/>
  </w:num>
  <w:num w:numId="32">
    <w:abstractNumId w:val="27"/>
  </w:num>
  <w:num w:numId="33">
    <w:abstractNumId w:val="26"/>
  </w:num>
  <w:num w:numId="34">
    <w:abstractNumId w:val="23"/>
  </w:num>
  <w:num w:numId="35">
    <w:abstractNumId w:val="2"/>
  </w:num>
  <w:num w:numId="36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89"/>
    <w:rsid w:val="00010171"/>
    <w:rsid w:val="00011895"/>
    <w:rsid w:val="0004134E"/>
    <w:rsid w:val="00042547"/>
    <w:rsid w:val="00060DE8"/>
    <w:rsid w:val="0006316E"/>
    <w:rsid w:val="00064151"/>
    <w:rsid w:val="00066536"/>
    <w:rsid w:val="000745EE"/>
    <w:rsid w:val="000749D6"/>
    <w:rsid w:val="00082B13"/>
    <w:rsid w:val="00087777"/>
    <w:rsid w:val="00096419"/>
    <w:rsid w:val="000D27CA"/>
    <w:rsid w:val="000D558D"/>
    <w:rsid w:val="000F1D06"/>
    <w:rsid w:val="000F74B8"/>
    <w:rsid w:val="0010178B"/>
    <w:rsid w:val="00102539"/>
    <w:rsid w:val="00102840"/>
    <w:rsid w:val="001036E2"/>
    <w:rsid w:val="001063C9"/>
    <w:rsid w:val="00111969"/>
    <w:rsid w:val="00116B9A"/>
    <w:rsid w:val="001242F5"/>
    <w:rsid w:val="00132145"/>
    <w:rsid w:val="00135732"/>
    <w:rsid w:val="00145DF6"/>
    <w:rsid w:val="001549B1"/>
    <w:rsid w:val="00171E2F"/>
    <w:rsid w:val="001810BA"/>
    <w:rsid w:val="001815DB"/>
    <w:rsid w:val="001854B1"/>
    <w:rsid w:val="001967E6"/>
    <w:rsid w:val="001C0850"/>
    <w:rsid w:val="001C4871"/>
    <w:rsid w:val="001D0485"/>
    <w:rsid w:val="001D3E61"/>
    <w:rsid w:val="001D40CB"/>
    <w:rsid w:val="001D6BF5"/>
    <w:rsid w:val="001D731E"/>
    <w:rsid w:val="001E3758"/>
    <w:rsid w:val="001E67D7"/>
    <w:rsid w:val="001E7210"/>
    <w:rsid w:val="001F1018"/>
    <w:rsid w:val="00200FCE"/>
    <w:rsid w:val="0020371D"/>
    <w:rsid w:val="00221330"/>
    <w:rsid w:val="002276EA"/>
    <w:rsid w:val="0023291D"/>
    <w:rsid w:val="00237ABC"/>
    <w:rsid w:val="00244B0F"/>
    <w:rsid w:val="00247482"/>
    <w:rsid w:val="00250A7F"/>
    <w:rsid w:val="0025349D"/>
    <w:rsid w:val="002639C2"/>
    <w:rsid w:val="00266A77"/>
    <w:rsid w:val="002B1650"/>
    <w:rsid w:val="002B1CE8"/>
    <w:rsid w:val="002B22A1"/>
    <w:rsid w:val="002C3A03"/>
    <w:rsid w:val="002D1CDE"/>
    <w:rsid w:val="002E30C3"/>
    <w:rsid w:val="002F55AD"/>
    <w:rsid w:val="00301264"/>
    <w:rsid w:val="0031205F"/>
    <w:rsid w:val="00312EBB"/>
    <w:rsid w:val="00313D91"/>
    <w:rsid w:val="00316129"/>
    <w:rsid w:val="003220E2"/>
    <w:rsid w:val="003315F0"/>
    <w:rsid w:val="003505D9"/>
    <w:rsid w:val="0035610D"/>
    <w:rsid w:val="003605E8"/>
    <w:rsid w:val="003626B7"/>
    <w:rsid w:val="003758C4"/>
    <w:rsid w:val="003773F7"/>
    <w:rsid w:val="00377E10"/>
    <w:rsid w:val="003823A0"/>
    <w:rsid w:val="0038699B"/>
    <w:rsid w:val="00393955"/>
    <w:rsid w:val="00393D67"/>
    <w:rsid w:val="00395B50"/>
    <w:rsid w:val="0039664C"/>
    <w:rsid w:val="003A2364"/>
    <w:rsid w:val="003A2537"/>
    <w:rsid w:val="003A310E"/>
    <w:rsid w:val="003A6499"/>
    <w:rsid w:val="003A6F33"/>
    <w:rsid w:val="003B31C3"/>
    <w:rsid w:val="003D02E0"/>
    <w:rsid w:val="003D3293"/>
    <w:rsid w:val="003D3F82"/>
    <w:rsid w:val="003D7444"/>
    <w:rsid w:val="00403AD0"/>
    <w:rsid w:val="00405989"/>
    <w:rsid w:val="004300C6"/>
    <w:rsid w:val="004335A6"/>
    <w:rsid w:val="00435B1F"/>
    <w:rsid w:val="004565E1"/>
    <w:rsid w:val="004669DD"/>
    <w:rsid w:val="00471405"/>
    <w:rsid w:val="00473CEA"/>
    <w:rsid w:val="00477DEB"/>
    <w:rsid w:val="00481A94"/>
    <w:rsid w:val="004846E3"/>
    <w:rsid w:val="00486FEF"/>
    <w:rsid w:val="00490DC1"/>
    <w:rsid w:val="004921F3"/>
    <w:rsid w:val="004A4C4A"/>
    <w:rsid w:val="004B328D"/>
    <w:rsid w:val="004B4A77"/>
    <w:rsid w:val="004B6E44"/>
    <w:rsid w:val="004C38F8"/>
    <w:rsid w:val="004D4F61"/>
    <w:rsid w:val="004D62D1"/>
    <w:rsid w:val="004E271B"/>
    <w:rsid w:val="00510282"/>
    <w:rsid w:val="00514500"/>
    <w:rsid w:val="005243A0"/>
    <w:rsid w:val="00526365"/>
    <w:rsid w:val="00532E7F"/>
    <w:rsid w:val="00536505"/>
    <w:rsid w:val="00536B41"/>
    <w:rsid w:val="005371A8"/>
    <w:rsid w:val="0054143A"/>
    <w:rsid w:val="00546C4C"/>
    <w:rsid w:val="00547677"/>
    <w:rsid w:val="00560494"/>
    <w:rsid w:val="00562AB2"/>
    <w:rsid w:val="00570657"/>
    <w:rsid w:val="00571295"/>
    <w:rsid w:val="00571860"/>
    <w:rsid w:val="00573162"/>
    <w:rsid w:val="005810CA"/>
    <w:rsid w:val="00592505"/>
    <w:rsid w:val="005C0C88"/>
    <w:rsid w:val="005C15B7"/>
    <w:rsid w:val="005C2001"/>
    <w:rsid w:val="005C639C"/>
    <w:rsid w:val="005D1A2C"/>
    <w:rsid w:val="005E5C85"/>
    <w:rsid w:val="005E6832"/>
    <w:rsid w:val="005F323C"/>
    <w:rsid w:val="0061354B"/>
    <w:rsid w:val="00615A02"/>
    <w:rsid w:val="0063144C"/>
    <w:rsid w:val="00634039"/>
    <w:rsid w:val="006408B7"/>
    <w:rsid w:val="00641E8B"/>
    <w:rsid w:val="006437D2"/>
    <w:rsid w:val="006542BE"/>
    <w:rsid w:val="0066460B"/>
    <w:rsid w:val="006743C9"/>
    <w:rsid w:val="00676F49"/>
    <w:rsid w:val="0068160C"/>
    <w:rsid w:val="00693367"/>
    <w:rsid w:val="00695EBF"/>
    <w:rsid w:val="006B5A33"/>
    <w:rsid w:val="006B7608"/>
    <w:rsid w:val="006C1016"/>
    <w:rsid w:val="0070281B"/>
    <w:rsid w:val="00713D7E"/>
    <w:rsid w:val="007146BB"/>
    <w:rsid w:val="007210CC"/>
    <w:rsid w:val="0073711E"/>
    <w:rsid w:val="00746699"/>
    <w:rsid w:val="00751261"/>
    <w:rsid w:val="0075229C"/>
    <w:rsid w:val="00756CEA"/>
    <w:rsid w:val="007578B2"/>
    <w:rsid w:val="00761348"/>
    <w:rsid w:val="00761878"/>
    <w:rsid w:val="007672E0"/>
    <w:rsid w:val="007709A3"/>
    <w:rsid w:val="00773722"/>
    <w:rsid w:val="007755CF"/>
    <w:rsid w:val="00776099"/>
    <w:rsid w:val="007913EC"/>
    <w:rsid w:val="00796372"/>
    <w:rsid w:val="007A3E11"/>
    <w:rsid w:val="007B0269"/>
    <w:rsid w:val="007B1119"/>
    <w:rsid w:val="007B4172"/>
    <w:rsid w:val="007B6C21"/>
    <w:rsid w:val="007C4C83"/>
    <w:rsid w:val="007D3B79"/>
    <w:rsid w:val="007E08A8"/>
    <w:rsid w:val="007E3A04"/>
    <w:rsid w:val="007E4634"/>
    <w:rsid w:val="007E4DA3"/>
    <w:rsid w:val="007E676E"/>
    <w:rsid w:val="007E786E"/>
    <w:rsid w:val="007F229C"/>
    <w:rsid w:val="00804FAB"/>
    <w:rsid w:val="008061E1"/>
    <w:rsid w:val="008179BC"/>
    <w:rsid w:val="00832F93"/>
    <w:rsid w:val="00834C2A"/>
    <w:rsid w:val="00837D22"/>
    <w:rsid w:val="00842D95"/>
    <w:rsid w:val="008547AB"/>
    <w:rsid w:val="0085699C"/>
    <w:rsid w:val="00860110"/>
    <w:rsid w:val="0086048E"/>
    <w:rsid w:val="00870C7E"/>
    <w:rsid w:val="00895242"/>
    <w:rsid w:val="008B56A1"/>
    <w:rsid w:val="008B56E7"/>
    <w:rsid w:val="008C3417"/>
    <w:rsid w:val="008D2370"/>
    <w:rsid w:val="008D3261"/>
    <w:rsid w:val="008D3D99"/>
    <w:rsid w:val="008E0CCA"/>
    <w:rsid w:val="008E764B"/>
    <w:rsid w:val="008F6D59"/>
    <w:rsid w:val="00903174"/>
    <w:rsid w:val="00903447"/>
    <w:rsid w:val="00911E28"/>
    <w:rsid w:val="00914F23"/>
    <w:rsid w:val="00920713"/>
    <w:rsid w:val="009223C2"/>
    <w:rsid w:val="009246C9"/>
    <w:rsid w:val="0092476A"/>
    <w:rsid w:val="009263DD"/>
    <w:rsid w:val="0092793F"/>
    <w:rsid w:val="0093142A"/>
    <w:rsid w:val="00941EA9"/>
    <w:rsid w:val="00966F73"/>
    <w:rsid w:val="00990500"/>
    <w:rsid w:val="00993808"/>
    <w:rsid w:val="00996593"/>
    <w:rsid w:val="009A3B6F"/>
    <w:rsid w:val="009A7294"/>
    <w:rsid w:val="009D7DBD"/>
    <w:rsid w:val="009F6B55"/>
    <w:rsid w:val="00A05C67"/>
    <w:rsid w:val="00A13194"/>
    <w:rsid w:val="00A16D7E"/>
    <w:rsid w:val="00A173A6"/>
    <w:rsid w:val="00A32BB8"/>
    <w:rsid w:val="00A40724"/>
    <w:rsid w:val="00A57EAA"/>
    <w:rsid w:val="00A7165F"/>
    <w:rsid w:val="00A94A01"/>
    <w:rsid w:val="00AB07A7"/>
    <w:rsid w:val="00AB5309"/>
    <w:rsid w:val="00AB5692"/>
    <w:rsid w:val="00AB6461"/>
    <w:rsid w:val="00AB6DC3"/>
    <w:rsid w:val="00AB76AA"/>
    <w:rsid w:val="00AC78A7"/>
    <w:rsid w:val="00AD11D5"/>
    <w:rsid w:val="00AE451D"/>
    <w:rsid w:val="00AE5D03"/>
    <w:rsid w:val="00B1458B"/>
    <w:rsid w:val="00B17C39"/>
    <w:rsid w:val="00B20AE1"/>
    <w:rsid w:val="00B306DC"/>
    <w:rsid w:val="00B33F32"/>
    <w:rsid w:val="00B34881"/>
    <w:rsid w:val="00B4083E"/>
    <w:rsid w:val="00B504C0"/>
    <w:rsid w:val="00B617FF"/>
    <w:rsid w:val="00B62ECB"/>
    <w:rsid w:val="00B653AD"/>
    <w:rsid w:val="00B91735"/>
    <w:rsid w:val="00B959C0"/>
    <w:rsid w:val="00BA37E7"/>
    <w:rsid w:val="00BA6A6C"/>
    <w:rsid w:val="00BB584B"/>
    <w:rsid w:val="00BD67C9"/>
    <w:rsid w:val="00BD7C98"/>
    <w:rsid w:val="00BE02A3"/>
    <w:rsid w:val="00BE5F8C"/>
    <w:rsid w:val="00BF66C3"/>
    <w:rsid w:val="00BF7B9D"/>
    <w:rsid w:val="00C009D8"/>
    <w:rsid w:val="00C018B1"/>
    <w:rsid w:val="00C10E16"/>
    <w:rsid w:val="00C12A5C"/>
    <w:rsid w:val="00C14CAC"/>
    <w:rsid w:val="00C22D88"/>
    <w:rsid w:val="00C332A9"/>
    <w:rsid w:val="00C35D57"/>
    <w:rsid w:val="00C37BA0"/>
    <w:rsid w:val="00C45BBF"/>
    <w:rsid w:val="00C51382"/>
    <w:rsid w:val="00C57BAE"/>
    <w:rsid w:val="00C62E84"/>
    <w:rsid w:val="00C64095"/>
    <w:rsid w:val="00C677F9"/>
    <w:rsid w:val="00C73F25"/>
    <w:rsid w:val="00C916E0"/>
    <w:rsid w:val="00C92370"/>
    <w:rsid w:val="00C97396"/>
    <w:rsid w:val="00CB5EF1"/>
    <w:rsid w:val="00CC22D7"/>
    <w:rsid w:val="00CC572E"/>
    <w:rsid w:val="00CD5032"/>
    <w:rsid w:val="00CE6B3B"/>
    <w:rsid w:val="00D020D4"/>
    <w:rsid w:val="00D073BF"/>
    <w:rsid w:val="00D13489"/>
    <w:rsid w:val="00D1384A"/>
    <w:rsid w:val="00D14896"/>
    <w:rsid w:val="00D14E32"/>
    <w:rsid w:val="00D47D4F"/>
    <w:rsid w:val="00D87504"/>
    <w:rsid w:val="00D927A0"/>
    <w:rsid w:val="00D92A1E"/>
    <w:rsid w:val="00D94D4A"/>
    <w:rsid w:val="00D97E22"/>
    <w:rsid w:val="00DA5EF6"/>
    <w:rsid w:val="00DB18CB"/>
    <w:rsid w:val="00DC2207"/>
    <w:rsid w:val="00DE0053"/>
    <w:rsid w:val="00DE63B1"/>
    <w:rsid w:val="00E04317"/>
    <w:rsid w:val="00E2073B"/>
    <w:rsid w:val="00E31B95"/>
    <w:rsid w:val="00E344D0"/>
    <w:rsid w:val="00E43217"/>
    <w:rsid w:val="00E463F6"/>
    <w:rsid w:val="00E5280D"/>
    <w:rsid w:val="00E52B07"/>
    <w:rsid w:val="00E56398"/>
    <w:rsid w:val="00E71DE7"/>
    <w:rsid w:val="00E72990"/>
    <w:rsid w:val="00E73566"/>
    <w:rsid w:val="00E7450E"/>
    <w:rsid w:val="00E76F74"/>
    <w:rsid w:val="00E77D5D"/>
    <w:rsid w:val="00E873F4"/>
    <w:rsid w:val="00E9302C"/>
    <w:rsid w:val="00E96C2C"/>
    <w:rsid w:val="00EA2744"/>
    <w:rsid w:val="00EA597B"/>
    <w:rsid w:val="00EA77B7"/>
    <w:rsid w:val="00ED3189"/>
    <w:rsid w:val="00EE0695"/>
    <w:rsid w:val="00EE1007"/>
    <w:rsid w:val="00EE33F1"/>
    <w:rsid w:val="00EF47BA"/>
    <w:rsid w:val="00EF4BA9"/>
    <w:rsid w:val="00F02BA0"/>
    <w:rsid w:val="00F03677"/>
    <w:rsid w:val="00F03CBB"/>
    <w:rsid w:val="00F04ED3"/>
    <w:rsid w:val="00F144D7"/>
    <w:rsid w:val="00F273AF"/>
    <w:rsid w:val="00F27E9E"/>
    <w:rsid w:val="00F34805"/>
    <w:rsid w:val="00F351D6"/>
    <w:rsid w:val="00F41C9C"/>
    <w:rsid w:val="00F47119"/>
    <w:rsid w:val="00F53445"/>
    <w:rsid w:val="00F56E0C"/>
    <w:rsid w:val="00F72B09"/>
    <w:rsid w:val="00F804FD"/>
    <w:rsid w:val="00F8494C"/>
    <w:rsid w:val="00F87EC3"/>
    <w:rsid w:val="00F91C6B"/>
    <w:rsid w:val="00F9394D"/>
    <w:rsid w:val="00F97F06"/>
    <w:rsid w:val="00FA4ED7"/>
    <w:rsid w:val="00FB7EAE"/>
    <w:rsid w:val="00FD17CC"/>
    <w:rsid w:val="00FD3488"/>
    <w:rsid w:val="00FE3B4F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229C"/>
    <w:pPr>
      <w:widowControl w:val="0"/>
      <w:autoSpaceDE w:val="0"/>
      <w:autoSpaceDN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F56E0C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13489"/>
    <w:pPr>
      <w:widowControl/>
      <w:spacing w:line="240" w:lineRule="auto"/>
      <w:ind w:firstLine="0"/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1"/>
    <w:link w:val="a4"/>
    <w:uiPriority w:val="99"/>
    <w:rsid w:val="00D1348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D13489"/>
    <w:pPr>
      <w:ind w:left="720"/>
      <w:contextualSpacing/>
    </w:pPr>
  </w:style>
  <w:style w:type="paragraph" w:styleId="3">
    <w:name w:val="Body Text 3"/>
    <w:basedOn w:val="a0"/>
    <w:link w:val="30"/>
    <w:uiPriority w:val="99"/>
    <w:semiHidden/>
    <w:unhideWhenUsed/>
    <w:rsid w:val="00D13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13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E2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E27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0"/>
    <w:link w:val="aa"/>
    <w:uiPriority w:val="99"/>
    <w:semiHidden/>
    <w:unhideWhenUsed/>
    <w:rsid w:val="00185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1854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Оглавление"/>
    <w:basedOn w:val="a4"/>
    <w:link w:val="ab"/>
    <w:qFormat/>
    <w:rsid w:val="001854B1"/>
    <w:pPr>
      <w:numPr>
        <w:numId w:val="1"/>
      </w:numPr>
      <w:tabs>
        <w:tab w:val="left" w:pos="0"/>
        <w:tab w:val="left" w:pos="993"/>
      </w:tabs>
      <w:spacing w:line="360" w:lineRule="auto"/>
      <w:ind w:left="0" w:firstLine="70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D3293"/>
    <w:pPr>
      <w:tabs>
        <w:tab w:val="left" w:pos="284"/>
        <w:tab w:val="left" w:pos="426"/>
        <w:tab w:val="right" w:leader="dot" w:pos="9639"/>
      </w:tabs>
      <w:spacing w:line="360" w:lineRule="auto"/>
      <w:ind w:firstLine="0"/>
    </w:pPr>
  </w:style>
  <w:style w:type="character" w:customStyle="1" w:styleId="ab">
    <w:name w:val="Оглавление Знак"/>
    <w:basedOn w:val="a5"/>
    <w:link w:val="a"/>
    <w:rsid w:val="001854B1"/>
    <w:rPr>
      <w:b/>
      <w:bCs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rsid w:val="00C64095"/>
    <w:pPr>
      <w:spacing w:after="100"/>
      <w:ind w:left="240"/>
    </w:pPr>
  </w:style>
  <w:style w:type="character" w:styleId="ac">
    <w:name w:val="Hyperlink"/>
    <w:basedOn w:val="a1"/>
    <w:uiPriority w:val="99"/>
    <w:unhideWhenUsed/>
    <w:rsid w:val="00C6409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F56E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F56E0C"/>
    <w:pPr>
      <w:keepNext/>
      <w:keepLines/>
      <w:numPr>
        <w:numId w:val="0"/>
      </w:numPr>
      <w:tabs>
        <w:tab w:val="clear" w:pos="0"/>
        <w:tab w:val="clear" w:pos="993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e">
    <w:name w:val="header"/>
    <w:basedOn w:val="a0"/>
    <w:link w:val="af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86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semiHidden/>
    <w:unhideWhenUsed/>
    <w:rsid w:val="00EA597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A5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semiHidden/>
    <w:unhideWhenUsed/>
    <w:rsid w:val="00EA597B"/>
    <w:rPr>
      <w:vertAlign w:val="superscript"/>
    </w:rPr>
  </w:style>
  <w:style w:type="character" w:customStyle="1" w:styleId="af6">
    <w:name w:val="Основной текст_"/>
    <w:basedOn w:val="a1"/>
    <w:link w:val="12"/>
    <w:rsid w:val="008F6D5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2">
    <w:name w:val="Основной текст1"/>
    <w:basedOn w:val="a0"/>
    <w:link w:val="af6"/>
    <w:rsid w:val="008F6D59"/>
    <w:pPr>
      <w:shd w:val="clear" w:color="auto" w:fill="FFFFFF"/>
      <w:autoSpaceDE/>
      <w:autoSpaceDN/>
      <w:spacing w:line="0" w:lineRule="atLeast"/>
      <w:ind w:firstLine="0"/>
      <w:jc w:val="left"/>
    </w:pPr>
    <w:rPr>
      <w:spacing w:val="7"/>
      <w:sz w:val="22"/>
      <w:szCs w:val="22"/>
      <w:lang w:eastAsia="en-US"/>
    </w:rPr>
  </w:style>
  <w:style w:type="character" w:customStyle="1" w:styleId="FontStyle53">
    <w:name w:val="Font Style53"/>
    <w:basedOn w:val="a1"/>
    <w:uiPriority w:val="99"/>
    <w:rsid w:val="00903174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903174"/>
    <w:pPr>
      <w:adjustRightInd w:val="0"/>
      <w:spacing w:line="518" w:lineRule="exact"/>
      <w:ind w:firstLine="710"/>
    </w:pPr>
    <w:rPr>
      <w:rFonts w:ascii="Century Gothic" w:eastAsiaTheme="minorEastAsia" w:hAnsi="Century Gothic" w:cstheme="minorBidi"/>
    </w:rPr>
  </w:style>
  <w:style w:type="paragraph" w:customStyle="1" w:styleId="20">
    <w:name w:val="Основной текст2"/>
    <w:basedOn w:val="a0"/>
    <w:rsid w:val="00514500"/>
    <w:pPr>
      <w:widowControl/>
      <w:shd w:val="clear" w:color="auto" w:fill="FFFFFF"/>
      <w:autoSpaceDE/>
      <w:autoSpaceDN/>
      <w:spacing w:before="180" w:after="660" w:line="0" w:lineRule="atLeast"/>
      <w:ind w:firstLine="0"/>
    </w:pPr>
    <w:rPr>
      <w:color w:val="000000"/>
      <w:sz w:val="28"/>
      <w:szCs w:val="28"/>
    </w:rPr>
  </w:style>
  <w:style w:type="character" w:styleId="af7">
    <w:name w:val="FollowedHyperlink"/>
    <w:basedOn w:val="a1"/>
    <w:uiPriority w:val="99"/>
    <w:semiHidden/>
    <w:unhideWhenUsed/>
    <w:rsid w:val="003D3F82"/>
    <w:rPr>
      <w:color w:val="800080" w:themeColor="followedHyperlink"/>
      <w:u w:val="single"/>
    </w:rPr>
  </w:style>
  <w:style w:type="paragraph" w:styleId="af8">
    <w:name w:val="Normal (Web)"/>
    <w:basedOn w:val="a0"/>
    <w:uiPriority w:val="99"/>
    <w:unhideWhenUsed/>
    <w:rsid w:val="004565E1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character" w:customStyle="1" w:styleId="Exact">
    <w:name w:val="Подпись к картинке Exact"/>
    <w:link w:val="af9"/>
    <w:uiPriority w:val="99"/>
    <w:rsid w:val="001D3E6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9">
    <w:name w:val="Подпись к картинке"/>
    <w:basedOn w:val="a0"/>
    <w:link w:val="Exact"/>
    <w:uiPriority w:val="99"/>
    <w:rsid w:val="001D3E61"/>
    <w:pPr>
      <w:shd w:val="clear" w:color="auto" w:fill="FFFFFF"/>
      <w:autoSpaceDE/>
      <w:autoSpaceDN/>
      <w:spacing w:line="240" w:lineRule="atLeast"/>
      <w:ind w:firstLine="0"/>
      <w:jc w:val="left"/>
    </w:pPr>
    <w:rPr>
      <w:rFonts w:eastAsiaTheme="minorHAnsi"/>
      <w:spacing w:val="3"/>
      <w:sz w:val="21"/>
      <w:szCs w:val="21"/>
      <w:lang w:eastAsia="en-US"/>
    </w:rPr>
  </w:style>
  <w:style w:type="character" w:customStyle="1" w:styleId="13">
    <w:name w:val="Основной текст Знак1"/>
    <w:uiPriority w:val="99"/>
    <w:rsid w:val="007B0269"/>
    <w:rPr>
      <w:rFonts w:ascii="Times New Roman" w:hAnsi="Times New Roman" w:cs="Times New Roman"/>
      <w:sz w:val="22"/>
      <w:szCs w:val="22"/>
      <w:u w:val="none"/>
    </w:rPr>
  </w:style>
  <w:style w:type="character" w:customStyle="1" w:styleId="Exact0">
    <w:name w:val="Основной текст Exact"/>
    <w:uiPriority w:val="99"/>
    <w:rsid w:val="007B026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Exact">
    <w:name w:val="Основной текст (5) Exact"/>
    <w:link w:val="5"/>
    <w:uiPriority w:val="99"/>
    <w:rsid w:val="00200FCE"/>
    <w:rPr>
      <w:rFonts w:ascii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0"/>
    <w:link w:val="5Exact"/>
    <w:uiPriority w:val="99"/>
    <w:rsid w:val="00200FCE"/>
    <w:pPr>
      <w:shd w:val="clear" w:color="auto" w:fill="FFFFFF"/>
      <w:autoSpaceDE/>
      <w:autoSpaceDN/>
      <w:spacing w:line="240" w:lineRule="atLeast"/>
      <w:ind w:firstLine="0"/>
      <w:jc w:val="left"/>
    </w:pPr>
    <w:rPr>
      <w:rFonts w:eastAsiaTheme="minorHAnsi"/>
      <w:b/>
      <w:bCs/>
      <w:spacing w:val="11"/>
      <w:sz w:val="19"/>
      <w:szCs w:val="19"/>
      <w:lang w:eastAsia="en-US"/>
    </w:rPr>
  </w:style>
  <w:style w:type="character" w:customStyle="1" w:styleId="Exact1">
    <w:name w:val="Подпись к картинке Exact1"/>
    <w:basedOn w:val="Exact"/>
    <w:uiPriority w:val="99"/>
    <w:rsid w:val="00200FCE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fkras.ru/Student/2022/AttestList2022.docx" TargetMode="External"/><Relationship Id="rId18" Type="http://schemas.openxmlformats.org/officeDocument/2006/relationships/hyperlink" Target="http://www.afkras.ru/Student/2022/OtchetPP22.docx" TargetMode="External"/><Relationship Id="rId26" Type="http://schemas.openxmlformats.org/officeDocument/2006/relationships/hyperlink" Target="http://www.afkras.ru/Student/2022/Dnevnik2022.docx" TargetMode="External"/><Relationship Id="rId39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fkras.ru/Student/2022/Anketa_Org22.docx" TargetMode="External"/><Relationship Id="rId34" Type="http://schemas.openxmlformats.org/officeDocument/2006/relationships/hyperlink" Target="http://afkras.ru/Student/titul_po_proizvodst_practic_prof_um.doc" TargetMode="External"/><Relationship Id="rId42" Type="http://schemas.openxmlformats.org/officeDocument/2006/relationships/hyperlink" Target="http://www.supcourt.ru" TargetMode="External"/><Relationship Id="rId47" Type="http://schemas.openxmlformats.org/officeDocument/2006/relationships/hyperlink" Target="http://www.kodeks.net" TargetMode="External"/><Relationship Id="rId50" Type="http://schemas.openxmlformats.org/officeDocument/2006/relationships/hyperlink" Target="mailto:ach-kgaunir@y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fkras.ru/Student/2022/Dogovor_Prac_2022.doc" TargetMode="External"/><Relationship Id="rId17" Type="http://schemas.openxmlformats.org/officeDocument/2006/relationships/hyperlink" Target="http://www.afkras.ru/Student/2022/TitulPP2022.doc" TargetMode="External"/><Relationship Id="rId25" Type="http://schemas.openxmlformats.org/officeDocument/2006/relationships/hyperlink" Target="http://www.afkras.ru/Student/2022/AttestList2022.docx" TargetMode="External"/><Relationship Id="rId33" Type="http://schemas.openxmlformats.org/officeDocument/2006/relationships/hyperlink" Target="http://afkras.ru/Student/titul_po_proizvodst_practic_prof_um.doc" TargetMode="External"/><Relationship Id="rId38" Type="http://schemas.openxmlformats.org/officeDocument/2006/relationships/hyperlink" Target="http://afkras.ru/Student/titul_po_proizvodst_practic_prof_um.doc" TargetMode="External"/><Relationship Id="rId46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fkras.ru/Student/2022/Dnevnik2022.docx" TargetMode="External"/><Relationship Id="rId20" Type="http://schemas.openxmlformats.org/officeDocument/2006/relationships/hyperlink" Target="http://www.afkras.ru/Student/2022/AttestList2022.docx" TargetMode="External"/><Relationship Id="rId29" Type="http://schemas.openxmlformats.org/officeDocument/2006/relationships/hyperlink" Target="http://www.afkras.ru/Student/2022/Anketa_Org22.docx" TargetMode="External"/><Relationship Id="rId41" Type="http://schemas.openxmlformats.org/officeDocument/2006/relationships/hyperlink" Target="http://minju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kras.ru/Student/titul_po_proizvodst_practic_prof_um.doc" TargetMode="External"/><Relationship Id="rId24" Type="http://schemas.openxmlformats.org/officeDocument/2006/relationships/hyperlink" Target="http://www.afkras.ru/Student/2022/Otzyv_fil2022.doc" TargetMode="External"/><Relationship Id="rId32" Type="http://schemas.openxmlformats.org/officeDocument/2006/relationships/hyperlink" Target="http://afkras.ru/Student/titul_po_proizvodst_practic_prof_um.doc" TargetMode="External"/><Relationship Id="rId37" Type="http://schemas.openxmlformats.org/officeDocument/2006/relationships/hyperlink" Target="http://afkras.ru/Student/titul_po_proizvodst_practic_prof_um.doc" TargetMode="External"/><Relationship Id="rId40" Type="http://schemas.openxmlformats.org/officeDocument/2006/relationships/hyperlink" Target="http://www/government.gov.ru" TargetMode="External"/><Relationship Id="rId45" Type="http://schemas.openxmlformats.org/officeDocument/2006/relationships/hyperlink" Target="http://www.garant.ru/products/ipo/portal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fkras.ru/Student/2022/Otzyv_fil2022.doc" TargetMode="External"/><Relationship Id="rId23" Type="http://schemas.openxmlformats.org/officeDocument/2006/relationships/hyperlink" Target="http://www.afkras.ru/Student/2022/Otzyv_Org2022.doc" TargetMode="External"/><Relationship Id="rId28" Type="http://schemas.openxmlformats.org/officeDocument/2006/relationships/hyperlink" Target="http://www.afkras.ru/Student/2022/OtchetPP22.docx" TargetMode="External"/><Relationship Id="rId36" Type="http://schemas.openxmlformats.org/officeDocument/2006/relationships/hyperlink" Target="http://afkras.ru/Student/titul_po_proizvodst_practic_prof_um.doc" TargetMode="External"/><Relationship Id="rId49" Type="http://schemas.openxmlformats.org/officeDocument/2006/relationships/hyperlink" Target="http://afkras.ru/Student/titul_po_proizvodst_practic_prof_um.doc" TargetMode="External"/><Relationship Id="rId10" Type="http://schemas.openxmlformats.org/officeDocument/2006/relationships/hyperlink" Target="http://afkras.ru/Student/titul_po_proizvodst_practic_prof_um.doc" TargetMode="External"/><Relationship Id="rId19" Type="http://schemas.openxmlformats.org/officeDocument/2006/relationships/hyperlink" Target="http://www.afkras.ru/Student/2022/Anketa_Org22.docx" TargetMode="External"/><Relationship Id="rId31" Type="http://schemas.openxmlformats.org/officeDocument/2006/relationships/hyperlink" Target="http://www.afkras.ru/Student/2022/Anketa_Org22.docx" TargetMode="External"/><Relationship Id="rId44" Type="http://schemas.openxmlformats.org/officeDocument/2006/relationships/hyperlink" Target="http://genproc.gov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fkras.ru/Student/titul_po_proizvodst_practic_prof_um.doc" TargetMode="External"/><Relationship Id="rId14" Type="http://schemas.openxmlformats.org/officeDocument/2006/relationships/hyperlink" Target="http://www.afkras.ru/Student/2022/Otzyv_Org2022.doc" TargetMode="External"/><Relationship Id="rId22" Type="http://schemas.openxmlformats.org/officeDocument/2006/relationships/hyperlink" Target="http://www.afkras.ru/Student/2022/Dogovor_Prac_2022.doc" TargetMode="External"/><Relationship Id="rId27" Type="http://schemas.openxmlformats.org/officeDocument/2006/relationships/hyperlink" Target="http://www.afkras.ru/Student/2022/TitulPP2022.doc" TargetMode="External"/><Relationship Id="rId30" Type="http://schemas.openxmlformats.org/officeDocument/2006/relationships/hyperlink" Target="http://www.afkras.ru/Student/2022/AttestList2022.docx" TargetMode="External"/><Relationship Id="rId35" Type="http://schemas.openxmlformats.org/officeDocument/2006/relationships/hyperlink" Target="http://afkras.ru/Student/titul_po_proizvodst_practic_prof_um.doc" TargetMode="External"/><Relationship Id="rId43" Type="http://schemas.openxmlformats.org/officeDocument/2006/relationships/hyperlink" Target="http://www.ksrf.ru" TargetMode="External"/><Relationship Id="rId48" Type="http://schemas.openxmlformats.org/officeDocument/2006/relationships/hyperlink" Target="http://www.systema.ru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8C43-3C64-4EDF-879C-2AD006E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54</Pages>
  <Words>10007</Words>
  <Characters>57046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Изя</dc:creator>
  <cp:keywords/>
  <dc:description/>
  <cp:lastModifiedBy>1</cp:lastModifiedBy>
  <cp:revision>266</cp:revision>
  <cp:lastPrinted>2019-03-27T03:57:00Z</cp:lastPrinted>
  <dcterms:created xsi:type="dcterms:W3CDTF">2017-12-07T03:37:00Z</dcterms:created>
  <dcterms:modified xsi:type="dcterms:W3CDTF">2023-01-12T08:39:00Z</dcterms:modified>
</cp:coreProperties>
</file>